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48353" w14:textId="77777777" w:rsidR="00206669" w:rsidRPr="000955E1" w:rsidRDefault="00206669" w:rsidP="00AA5103">
      <w:pPr>
        <w:rPr>
          <w:rFonts w:ascii="Times New Roman" w:hAnsi="Times New Roman" w:cs="Times New Roman"/>
          <w:b/>
          <w:sz w:val="24"/>
          <w:szCs w:val="24"/>
        </w:rPr>
      </w:pPr>
    </w:p>
    <w:p w14:paraId="07B2AA79" w14:textId="39316D44" w:rsidR="0042789B" w:rsidRDefault="00E563F1" w:rsidP="00AA5103">
      <w:pPr>
        <w:rPr>
          <w:rFonts w:ascii="Times New Roman" w:hAnsi="Times New Roman" w:cs="Times New Roman"/>
          <w:b/>
          <w:sz w:val="24"/>
          <w:szCs w:val="24"/>
        </w:rPr>
      </w:pPr>
      <w:r w:rsidRPr="000955E1">
        <w:rPr>
          <w:rFonts w:ascii="Times New Roman" w:hAnsi="Times New Roman" w:cs="Times New Roman"/>
          <w:b/>
          <w:sz w:val="24"/>
          <w:szCs w:val="24"/>
        </w:rPr>
        <w:t xml:space="preserve">Position Title:  </w:t>
      </w:r>
      <w:r w:rsidR="000955E1">
        <w:rPr>
          <w:rFonts w:ascii="Times New Roman" w:hAnsi="Times New Roman" w:cs="Times New Roman"/>
          <w:b/>
          <w:sz w:val="24"/>
          <w:szCs w:val="24"/>
        </w:rPr>
        <w:t xml:space="preserve">Plant Ecologist </w:t>
      </w:r>
    </w:p>
    <w:p w14:paraId="20B28A7A" w14:textId="29131270" w:rsidR="00D029B2" w:rsidRPr="000955E1" w:rsidRDefault="003B102B" w:rsidP="00AA5103">
      <w:pPr>
        <w:rPr>
          <w:rFonts w:ascii="Times New Roman" w:hAnsi="Times New Roman" w:cs="Times New Roman"/>
          <w:b/>
          <w:sz w:val="24"/>
          <w:szCs w:val="24"/>
        </w:rPr>
      </w:pPr>
      <w:r>
        <w:rPr>
          <w:rFonts w:ascii="Times New Roman" w:hAnsi="Times New Roman" w:cs="Times New Roman"/>
          <w:b/>
          <w:sz w:val="24"/>
          <w:szCs w:val="24"/>
        </w:rPr>
        <w:t>Posting Date</w:t>
      </w:r>
      <w:r w:rsidR="00AA5103" w:rsidRPr="000955E1">
        <w:rPr>
          <w:rFonts w:ascii="Times New Roman" w:hAnsi="Times New Roman" w:cs="Times New Roman"/>
          <w:b/>
          <w:sz w:val="24"/>
          <w:szCs w:val="24"/>
        </w:rPr>
        <w:t xml:space="preserve">:  </w:t>
      </w:r>
      <w:r>
        <w:rPr>
          <w:rFonts w:ascii="Times New Roman" w:hAnsi="Times New Roman" w:cs="Times New Roman"/>
          <w:b/>
          <w:sz w:val="24"/>
          <w:szCs w:val="24"/>
        </w:rPr>
        <w:t>0</w:t>
      </w:r>
      <w:r w:rsidR="00C16B7F">
        <w:rPr>
          <w:rFonts w:ascii="Times New Roman" w:hAnsi="Times New Roman" w:cs="Times New Roman"/>
          <w:b/>
          <w:sz w:val="24"/>
          <w:szCs w:val="24"/>
        </w:rPr>
        <w:t>9/26/2024</w:t>
      </w:r>
    </w:p>
    <w:p w14:paraId="4C307613" w14:textId="77777777" w:rsidR="00360789" w:rsidRPr="000955E1" w:rsidRDefault="00360789" w:rsidP="00360789">
      <w:pPr>
        <w:pStyle w:val="BodyText"/>
        <w:ind w:left="0"/>
        <w:rPr>
          <w:rFonts w:ascii="Times New Roman" w:hAnsi="Times New Roman" w:cs="Times New Roman"/>
          <w:color w:val="7F7F7F" w:themeColor="text1" w:themeTint="80"/>
          <w:shd w:val="clear" w:color="auto" w:fill="FFFFFF"/>
        </w:rPr>
      </w:pPr>
    </w:p>
    <w:p w14:paraId="6E071E7C" w14:textId="77777777" w:rsidR="007F50AD" w:rsidRPr="000955E1" w:rsidRDefault="007F50AD" w:rsidP="007F50AD">
      <w:pPr>
        <w:ind w:right="720"/>
        <w:rPr>
          <w:rFonts w:ascii="Times New Roman" w:hAnsi="Times New Roman" w:cs="Times New Roman"/>
          <w:sz w:val="24"/>
          <w:szCs w:val="24"/>
          <w:u w:val="single"/>
        </w:rPr>
      </w:pPr>
      <w:r w:rsidRPr="000955E1">
        <w:rPr>
          <w:rFonts w:ascii="Times New Roman" w:hAnsi="Times New Roman" w:cs="Times New Roman"/>
          <w:sz w:val="24"/>
          <w:szCs w:val="24"/>
          <w:u w:val="single"/>
        </w:rPr>
        <w:t>Summary</w:t>
      </w:r>
    </w:p>
    <w:p w14:paraId="124175CE" w14:textId="74EC5646" w:rsidR="008A1D89" w:rsidRPr="000955E1" w:rsidRDefault="00360789" w:rsidP="000955E1">
      <w:pPr>
        <w:pStyle w:val="BodyText"/>
        <w:ind w:left="0"/>
        <w:rPr>
          <w:rFonts w:ascii="Times New Roman" w:hAnsi="Times New Roman" w:cs="Times New Roman"/>
        </w:rPr>
      </w:pPr>
      <w:r w:rsidRPr="000955E1">
        <w:rPr>
          <w:rFonts w:ascii="Times New Roman" w:hAnsi="Times New Roman" w:cs="Times New Roman"/>
          <w:shd w:val="clear" w:color="auto" w:fill="FFFFFF"/>
        </w:rPr>
        <w:t xml:space="preserve">The Bureau of Indian Affairs (BIA) </w:t>
      </w:r>
      <w:r w:rsidR="001B4238" w:rsidRPr="000955E1">
        <w:rPr>
          <w:rFonts w:ascii="Times New Roman" w:hAnsi="Times New Roman" w:cs="Times New Roman"/>
          <w:shd w:val="clear" w:color="auto" w:fill="FFFFFF"/>
        </w:rPr>
        <w:t xml:space="preserve">is </w:t>
      </w:r>
      <w:r w:rsidRPr="000955E1">
        <w:rPr>
          <w:rFonts w:ascii="Times New Roman" w:hAnsi="Times New Roman" w:cs="Times New Roman"/>
          <w:shd w:val="clear" w:color="auto" w:fill="FFFFFF"/>
        </w:rPr>
        <w:t>identifying ways to support Tribes in addressing ecological restoration issues on Tribal Trust and Treaty lands</w:t>
      </w:r>
      <w:r w:rsidR="00752E29" w:rsidRPr="000955E1">
        <w:rPr>
          <w:rFonts w:ascii="Times New Roman" w:hAnsi="Times New Roman" w:cs="Times New Roman"/>
          <w:shd w:val="clear" w:color="auto" w:fill="FFFFFF"/>
        </w:rPr>
        <w:t>, including the implementation of t</w:t>
      </w:r>
      <w:r w:rsidRPr="000955E1">
        <w:rPr>
          <w:rFonts w:ascii="Times New Roman" w:hAnsi="Times New Roman" w:cs="Times New Roman"/>
          <w:shd w:val="clear" w:color="auto" w:fill="FFFFFF"/>
        </w:rPr>
        <w:t>he National Seed Strategy (NSS) for Rehabilitation and Restoration</w:t>
      </w:r>
      <w:r w:rsidR="00BE313A" w:rsidRPr="000955E1">
        <w:rPr>
          <w:rFonts w:ascii="Times New Roman" w:hAnsi="Times New Roman" w:cs="Times New Roman"/>
          <w:shd w:val="clear" w:color="auto" w:fill="FFFFFF"/>
        </w:rPr>
        <w:t>,</w:t>
      </w:r>
      <w:r w:rsidRPr="000955E1">
        <w:rPr>
          <w:rFonts w:ascii="Times New Roman" w:hAnsi="Times New Roman" w:cs="Times New Roman"/>
          <w:shd w:val="clear" w:color="auto" w:fill="FFFFFF"/>
        </w:rPr>
        <w:t xml:space="preserve"> </w:t>
      </w:r>
      <w:r w:rsidR="00752E29" w:rsidRPr="000955E1">
        <w:rPr>
          <w:rFonts w:ascii="Times New Roman" w:hAnsi="Times New Roman" w:cs="Times New Roman"/>
          <w:shd w:val="clear" w:color="auto" w:fill="FFFFFF"/>
        </w:rPr>
        <w:t xml:space="preserve">that seeks </w:t>
      </w:r>
      <w:r w:rsidRPr="000955E1">
        <w:rPr>
          <w:rFonts w:ascii="Times New Roman" w:hAnsi="Times New Roman" w:cs="Times New Roman"/>
          <w:shd w:val="clear" w:color="auto" w:fill="FFFFFF"/>
        </w:rPr>
        <w:t xml:space="preserve">to increase the amount of native and locally adapted seed and plants available for building resilient landscapes. The </w:t>
      </w:r>
      <w:r w:rsidR="005E744C" w:rsidRPr="000955E1">
        <w:rPr>
          <w:rFonts w:ascii="Times New Roman" w:hAnsi="Times New Roman" w:cs="Times New Roman"/>
          <w:shd w:val="clear" w:color="auto" w:fill="FFFFFF"/>
        </w:rPr>
        <w:t xml:space="preserve">incumbent will </w:t>
      </w:r>
      <w:r w:rsidR="00123207" w:rsidRPr="000955E1">
        <w:rPr>
          <w:rFonts w:ascii="Times New Roman" w:hAnsi="Times New Roman" w:cs="Times New Roman"/>
          <w:shd w:val="clear" w:color="auto" w:fill="FFFFFF"/>
        </w:rPr>
        <w:t>partner with</w:t>
      </w:r>
      <w:r w:rsidR="008E088E" w:rsidRPr="000955E1">
        <w:rPr>
          <w:rFonts w:ascii="Times New Roman" w:hAnsi="Times New Roman" w:cs="Times New Roman"/>
          <w:shd w:val="clear" w:color="auto" w:fill="FFFFFF"/>
        </w:rPr>
        <w:t xml:space="preserve"> t</w:t>
      </w:r>
      <w:r w:rsidRPr="000955E1">
        <w:rPr>
          <w:rFonts w:ascii="Times New Roman" w:hAnsi="Times New Roman" w:cs="Times New Roman"/>
          <w:shd w:val="clear" w:color="auto" w:fill="FFFFFF"/>
        </w:rPr>
        <w:t>he NSS</w:t>
      </w:r>
      <w:r w:rsidR="002C2689" w:rsidRPr="000955E1">
        <w:rPr>
          <w:rFonts w:ascii="Times New Roman" w:hAnsi="Times New Roman" w:cs="Times New Roman"/>
          <w:shd w:val="clear" w:color="auto" w:fill="FFFFFF"/>
        </w:rPr>
        <w:t xml:space="preserve">, during their efforts to evaluate and rehabilitate coastal ecosystems following </w:t>
      </w:r>
      <w:r w:rsidR="00FC7F60">
        <w:rPr>
          <w:rFonts w:ascii="Times New Roman" w:hAnsi="Times New Roman" w:cs="Times New Roman"/>
          <w:shd w:val="clear" w:color="auto" w:fill="FFFFFF"/>
        </w:rPr>
        <w:t xml:space="preserve">relocation and related </w:t>
      </w:r>
      <w:r w:rsidR="002C2689" w:rsidRPr="000955E1">
        <w:rPr>
          <w:rFonts w:ascii="Times New Roman" w:hAnsi="Times New Roman" w:cs="Times New Roman"/>
          <w:shd w:val="clear" w:color="auto" w:fill="FFFFFF"/>
        </w:rPr>
        <w:t>infrastructure demolition</w:t>
      </w:r>
      <w:r w:rsidR="007F50AD" w:rsidRPr="000955E1">
        <w:rPr>
          <w:rFonts w:ascii="Times New Roman" w:hAnsi="Times New Roman" w:cs="Times New Roman"/>
          <w:shd w:val="clear" w:color="auto" w:fill="FFFFFF"/>
        </w:rPr>
        <w:t>, extreme coastal erosion,</w:t>
      </w:r>
      <w:r w:rsidR="002C2689" w:rsidRPr="000955E1">
        <w:rPr>
          <w:rFonts w:ascii="Times New Roman" w:hAnsi="Times New Roman" w:cs="Times New Roman"/>
          <w:shd w:val="clear" w:color="auto" w:fill="FFFFFF"/>
        </w:rPr>
        <w:t xml:space="preserve"> and </w:t>
      </w:r>
      <w:r w:rsidR="00FC7F60">
        <w:rPr>
          <w:rFonts w:ascii="Times New Roman" w:hAnsi="Times New Roman" w:cs="Times New Roman"/>
          <w:shd w:val="clear" w:color="auto" w:fill="FFFFFF"/>
        </w:rPr>
        <w:t>similar</w:t>
      </w:r>
      <w:r w:rsidR="002C2689" w:rsidRPr="000955E1">
        <w:rPr>
          <w:rFonts w:ascii="Times New Roman" w:hAnsi="Times New Roman" w:cs="Times New Roman"/>
          <w:shd w:val="clear" w:color="auto" w:fill="FFFFFF"/>
        </w:rPr>
        <w:t xml:space="preserve"> activities</w:t>
      </w:r>
      <w:r w:rsidR="004A48D3" w:rsidRPr="000955E1">
        <w:rPr>
          <w:rFonts w:ascii="Times New Roman" w:hAnsi="Times New Roman" w:cs="Times New Roman"/>
          <w:shd w:val="clear" w:color="auto" w:fill="FFFFFF"/>
        </w:rPr>
        <w:t>.</w:t>
      </w:r>
      <w:r w:rsidR="000955E1">
        <w:rPr>
          <w:rFonts w:ascii="Times New Roman" w:hAnsi="Times New Roman" w:cs="Times New Roman"/>
          <w:shd w:val="clear" w:color="auto" w:fill="FFFFFF"/>
        </w:rPr>
        <w:t xml:space="preserve"> </w:t>
      </w:r>
      <w:r w:rsidR="008A1D89" w:rsidRPr="000955E1">
        <w:rPr>
          <w:rFonts w:ascii="Times New Roman" w:hAnsi="Times New Roman" w:cs="Times New Roman"/>
        </w:rPr>
        <w:t>The role of the incumbent w</w:t>
      </w:r>
      <w:r w:rsidR="008722C8" w:rsidRPr="000955E1">
        <w:rPr>
          <w:rFonts w:ascii="Times New Roman" w:hAnsi="Times New Roman" w:cs="Times New Roman"/>
        </w:rPr>
        <w:t>ill</w:t>
      </w:r>
      <w:r w:rsidR="002C2689" w:rsidRPr="000955E1">
        <w:rPr>
          <w:rFonts w:ascii="Times New Roman" w:hAnsi="Times New Roman" w:cs="Times New Roman"/>
        </w:rPr>
        <w:t xml:space="preserve"> focus </w:t>
      </w:r>
      <w:r w:rsidR="00BE313A" w:rsidRPr="000955E1">
        <w:rPr>
          <w:rFonts w:ascii="Times New Roman" w:hAnsi="Times New Roman" w:cs="Times New Roman"/>
        </w:rPr>
        <w:t xml:space="preserve">primarily </w:t>
      </w:r>
      <w:r w:rsidR="002C2689" w:rsidRPr="000955E1">
        <w:rPr>
          <w:rFonts w:ascii="Times New Roman" w:hAnsi="Times New Roman" w:cs="Times New Roman"/>
        </w:rPr>
        <w:t>on assisting Tribes that have been awarded</w:t>
      </w:r>
      <w:r w:rsidR="000955E1">
        <w:rPr>
          <w:rFonts w:ascii="Times New Roman" w:hAnsi="Times New Roman" w:cs="Times New Roman"/>
        </w:rPr>
        <w:t>:</w:t>
      </w:r>
      <w:r w:rsidR="00664C99" w:rsidRPr="000955E1">
        <w:rPr>
          <w:rFonts w:ascii="Times New Roman" w:hAnsi="Times New Roman" w:cs="Times New Roman"/>
        </w:rPr>
        <w:t xml:space="preserve"> 1) White House Voluntary Community-Driven Relocation (CDR)</w:t>
      </w:r>
      <w:r w:rsidR="000F5B8A">
        <w:rPr>
          <w:rFonts w:ascii="Times New Roman" w:hAnsi="Times New Roman" w:cs="Times New Roman"/>
        </w:rPr>
        <w:t xml:space="preserve"> project funding</w:t>
      </w:r>
      <w:r w:rsidR="00664C99" w:rsidRPr="000955E1">
        <w:rPr>
          <w:rFonts w:ascii="Times New Roman" w:hAnsi="Times New Roman" w:cs="Times New Roman"/>
        </w:rPr>
        <w:t xml:space="preserve">, 2) </w:t>
      </w:r>
      <w:r w:rsidR="006D25A5">
        <w:rPr>
          <w:rFonts w:ascii="Times New Roman" w:hAnsi="Times New Roman" w:cs="Times New Roman"/>
        </w:rPr>
        <w:t>The Tribal Climate Resilience’s</w:t>
      </w:r>
      <w:r w:rsidR="00664C99" w:rsidRPr="000955E1">
        <w:rPr>
          <w:rFonts w:ascii="Times New Roman" w:hAnsi="Times New Roman" w:cs="Times New Roman"/>
        </w:rPr>
        <w:t xml:space="preserve"> Annual Awards Program </w:t>
      </w:r>
      <w:r w:rsidR="002C2689" w:rsidRPr="000955E1">
        <w:rPr>
          <w:rFonts w:ascii="Times New Roman" w:hAnsi="Times New Roman" w:cs="Times New Roman"/>
        </w:rPr>
        <w:t>project</w:t>
      </w:r>
      <w:r w:rsidR="00664C99" w:rsidRPr="000955E1">
        <w:rPr>
          <w:rFonts w:ascii="Times New Roman" w:hAnsi="Times New Roman" w:cs="Times New Roman"/>
        </w:rPr>
        <w:t xml:space="preserve"> funding</w:t>
      </w:r>
      <w:r w:rsidR="00441A58" w:rsidRPr="000955E1">
        <w:rPr>
          <w:rFonts w:ascii="Times New Roman" w:hAnsi="Times New Roman" w:cs="Times New Roman"/>
        </w:rPr>
        <w:t xml:space="preserve">, or </w:t>
      </w:r>
      <w:r w:rsidR="00082C1F">
        <w:rPr>
          <w:rFonts w:ascii="Times New Roman" w:hAnsi="Times New Roman" w:cs="Times New Roman"/>
        </w:rPr>
        <w:t>3)</w:t>
      </w:r>
      <w:r w:rsidR="00441A58" w:rsidRPr="000955E1">
        <w:rPr>
          <w:rFonts w:ascii="Times New Roman" w:hAnsi="Times New Roman" w:cs="Times New Roman"/>
        </w:rPr>
        <w:t xml:space="preserve"> have not been awarded but that are encountering climate change impacts to the extent that the Tribe is considering site </w:t>
      </w:r>
      <w:r w:rsidR="000F5B8A">
        <w:rPr>
          <w:rFonts w:ascii="Times New Roman" w:hAnsi="Times New Roman" w:cs="Times New Roman"/>
        </w:rPr>
        <w:t>relocation (</w:t>
      </w:r>
      <w:r w:rsidR="00C5256E">
        <w:rPr>
          <w:rFonts w:ascii="Times New Roman" w:hAnsi="Times New Roman" w:cs="Times New Roman"/>
        </w:rPr>
        <w:t xml:space="preserve">e.g. site </w:t>
      </w:r>
      <w:r w:rsidR="00441A58" w:rsidRPr="000955E1">
        <w:rPr>
          <w:rFonts w:ascii="Times New Roman" w:hAnsi="Times New Roman" w:cs="Times New Roman"/>
        </w:rPr>
        <w:t>expansion</w:t>
      </w:r>
      <w:r w:rsidR="00C5256E">
        <w:rPr>
          <w:rFonts w:ascii="Times New Roman" w:hAnsi="Times New Roman" w:cs="Times New Roman"/>
        </w:rPr>
        <w:t xml:space="preserve">, </w:t>
      </w:r>
      <w:proofErr w:type="spellStart"/>
      <w:r w:rsidR="00C5256E">
        <w:rPr>
          <w:rFonts w:ascii="Times New Roman" w:hAnsi="Times New Roman" w:cs="Times New Roman"/>
        </w:rPr>
        <w:t>climigration</w:t>
      </w:r>
      <w:proofErr w:type="spellEnd"/>
      <w:r w:rsidR="00C5256E">
        <w:rPr>
          <w:rFonts w:ascii="Times New Roman" w:hAnsi="Times New Roman" w:cs="Times New Roman"/>
        </w:rPr>
        <w:t>,</w:t>
      </w:r>
      <w:r w:rsidR="00441A58" w:rsidRPr="000955E1">
        <w:rPr>
          <w:rFonts w:ascii="Times New Roman" w:hAnsi="Times New Roman" w:cs="Times New Roman"/>
        </w:rPr>
        <w:t xml:space="preserve"> and/or managed retreat) or protect-in-place options. The </w:t>
      </w:r>
      <w:r w:rsidR="00A228A3">
        <w:rPr>
          <w:rFonts w:ascii="Times New Roman" w:hAnsi="Times New Roman" w:cs="Times New Roman"/>
        </w:rPr>
        <w:t xml:space="preserve">position will target </w:t>
      </w:r>
      <w:r w:rsidR="00D816A4">
        <w:rPr>
          <w:rFonts w:ascii="Times New Roman" w:hAnsi="Times New Roman" w:cs="Times New Roman"/>
        </w:rPr>
        <w:t>erosion mitigation and other similar protective measures for affected areas, including those where the community is living and/or that are</w:t>
      </w:r>
      <w:r w:rsidR="008E0088">
        <w:rPr>
          <w:rFonts w:ascii="Times New Roman" w:hAnsi="Times New Roman" w:cs="Times New Roman"/>
        </w:rPr>
        <w:t xml:space="preserve"> moving away from, to maintain for subsistence purposes</w:t>
      </w:r>
      <w:r w:rsidR="00082C1F">
        <w:rPr>
          <w:rFonts w:ascii="Times New Roman" w:hAnsi="Times New Roman" w:cs="Times New Roman"/>
        </w:rPr>
        <w:t xml:space="preserve"> or other use as decided by each tribe</w:t>
      </w:r>
      <w:r w:rsidR="008E0088">
        <w:rPr>
          <w:rFonts w:ascii="Times New Roman" w:hAnsi="Times New Roman" w:cs="Times New Roman"/>
        </w:rPr>
        <w:t xml:space="preserve">. </w:t>
      </w:r>
      <w:r w:rsidR="002C2689" w:rsidRPr="000955E1">
        <w:rPr>
          <w:rFonts w:ascii="Times New Roman" w:hAnsi="Times New Roman" w:cs="Times New Roman"/>
        </w:rPr>
        <w:t>The incumbent will provide this technical assistance</w:t>
      </w:r>
      <w:r w:rsidR="00E80B3B">
        <w:rPr>
          <w:rFonts w:ascii="Times New Roman" w:hAnsi="Times New Roman" w:cs="Times New Roman"/>
        </w:rPr>
        <w:t xml:space="preserve"> during</w:t>
      </w:r>
      <w:r w:rsidR="00A228A3">
        <w:rPr>
          <w:rFonts w:ascii="Times New Roman" w:hAnsi="Times New Roman" w:cs="Times New Roman"/>
        </w:rPr>
        <w:t xml:space="preserve"> and</w:t>
      </w:r>
      <w:r w:rsidR="000616F0">
        <w:rPr>
          <w:rFonts w:ascii="Times New Roman" w:hAnsi="Times New Roman" w:cs="Times New Roman"/>
        </w:rPr>
        <w:t>/or</w:t>
      </w:r>
      <w:r w:rsidR="002C2689" w:rsidRPr="000955E1">
        <w:rPr>
          <w:rFonts w:ascii="Times New Roman" w:hAnsi="Times New Roman" w:cs="Times New Roman"/>
        </w:rPr>
        <w:t xml:space="preserve"> after families/infrastructure has been moved from the affected areas. The position may require coordination with relevant federal and </w:t>
      </w:r>
      <w:r w:rsidR="00664C99" w:rsidRPr="000955E1">
        <w:rPr>
          <w:rFonts w:ascii="Times New Roman" w:hAnsi="Times New Roman" w:cs="Times New Roman"/>
        </w:rPr>
        <w:t>s</w:t>
      </w:r>
      <w:r w:rsidR="002C2689" w:rsidRPr="000955E1">
        <w:rPr>
          <w:rFonts w:ascii="Times New Roman" w:hAnsi="Times New Roman" w:cs="Times New Roman"/>
        </w:rPr>
        <w:t xml:space="preserve">tate agencies, </w:t>
      </w:r>
      <w:r w:rsidR="00664C99" w:rsidRPr="000955E1">
        <w:rPr>
          <w:rFonts w:ascii="Times New Roman" w:hAnsi="Times New Roman" w:cs="Times New Roman"/>
        </w:rPr>
        <w:t>T</w:t>
      </w:r>
      <w:r w:rsidR="002C2689" w:rsidRPr="000955E1">
        <w:rPr>
          <w:rFonts w:ascii="Times New Roman" w:hAnsi="Times New Roman" w:cs="Times New Roman"/>
        </w:rPr>
        <w:t xml:space="preserve">ribal communities, </w:t>
      </w:r>
      <w:r w:rsidR="00BE313A" w:rsidRPr="000955E1">
        <w:rPr>
          <w:rFonts w:ascii="Times New Roman" w:hAnsi="Times New Roman" w:cs="Times New Roman"/>
        </w:rPr>
        <w:t xml:space="preserve">and </w:t>
      </w:r>
      <w:r w:rsidR="002C2689" w:rsidRPr="000955E1">
        <w:rPr>
          <w:rFonts w:ascii="Times New Roman" w:hAnsi="Times New Roman" w:cs="Times New Roman"/>
        </w:rPr>
        <w:t xml:space="preserve">the </w:t>
      </w:r>
      <w:r w:rsidR="00664C99" w:rsidRPr="000955E1">
        <w:rPr>
          <w:rFonts w:ascii="Times New Roman" w:hAnsi="Times New Roman" w:cs="Times New Roman"/>
        </w:rPr>
        <w:t>Plant Conservation Alliance (PCA), as well as other relevant networks and working groups</w:t>
      </w:r>
      <w:r w:rsidR="002C2689" w:rsidRPr="000955E1">
        <w:rPr>
          <w:rFonts w:ascii="Times New Roman" w:hAnsi="Times New Roman" w:cs="Times New Roman"/>
        </w:rPr>
        <w:t>.</w:t>
      </w:r>
    </w:p>
    <w:p w14:paraId="7451121C" w14:textId="77777777" w:rsidR="008A1D89" w:rsidRPr="000955E1" w:rsidRDefault="008A1D89" w:rsidP="008A1D89">
      <w:pPr>
        <w:rPr>
          <w:rFonts w:ascii="Times New Roman" w:hAnsi="Times New Roman" w:cs="Times New Roman"/>
          <w:sz w:val="24"/>
          <w:szCs w:val="24"/>
        </w:rPr>
      </w:pPr>
    </w:p>
    <w:p w14:paraId="574BB169" w14:textId="5933BD3B" w:rsidR="009C1503" w:rsidRPr="000955E1" w:rsidRDefault="00CF0672" w:rsidP="009C1503">
      <w:pPr>
        <w:rPr>
          <w:rFonts w:ascii="Times New Roman" w:eastAsia="Calibri" w:hAnsi="Times New Roman" w:cs="Times New Roman"/>
          <w:color w:val="000000" w:themeColor="text1"/>
          <w:sz w:val="24"/>
          <w:szCs w:val="24"/>
        </w:rPr>
      </w:pPr>
      <w:r w:rsidRPr="000955E1">
        <w:rPr>
          <w:rFonts w:ascii="Times New Roman" w:hAnsi="Times New Roman" w:cs="Times New Roman"/>
          <w:bCs/>
          <w:sz w:val="24"/>
          <w:szCs w:val="24"/>
          <w:u w:val="single"/>
        </w:rPr>
        <w:t xml:space="preserve">Essential </w:t>
      </w:r>
      <w:r w:rsidR="009C1503" w:rsidRPr="000955E1">
        <w:rPr>
          <w:rFonts w:ascii="Times New Roman" w:hAnsi="Times New Roman" w:cs="Times New Roman"/>
          <w:bCs/>
          <w:sz w:val="24"/>
          <w:szCs w:val="24"/>
          <w:u w:val="single"/>
        </w:rPr>
        <w:t>T</w:t>
      </w:r>
      <w:r w:rsidRPr="000955E1">
        <w:rPr>
          <w:rFonts w:ascii="Times New Roman" w:hAnsi="Times New Roman" w:cs="Times New Roman"/>
          <w:bCs/>
          <w:sz w:val="24"/>
          <w:szCs w:val="24"/>
          <w:u w:val="single"/>
        </w:rPr>
        <w:t>asks and Respo</w:t>
      </w:r>
      <w:r w:rsidR="00485159" w:rsidRPr="000955E1">
        <w:rPr>
          <w:rFonts w:ascii="Times New Roman" w:hAnsi="Times New Roman" w:cs="Times New Roman"/>
          <w:bCs/>
          <w:sz w:val="24"/>
          <w:szCs w:val="24"/>
          <w:u w:val="single"/>
        </w:rPr>
        <w:t>nsibilities:</w:t>
      </w:r>
    </w:p>
    <w:p w14:paraId="1065438B" w14:textId="77777777" w:rsidR="00276A2E" w:rsidRPr="00FE0BEF" w:rsidRDefault="00276A2E" w:rsidP="00276A2E">
      <w:pPr>
        <w:pStyle w:val="ListParagraph"/>
        <w:numPr>
          <w:ilvl w:val="0"/>
          <w:numId w:val="9"/>
        </w:numPr>
        <w:rPr>
          <w:rStyle w:val="cf01"/>
          <w:rFonts w:ascii="Times New Roman" w:hAnsi="Times New Roman" w:cs="Times New Roman"/>
          <w:sz w:val="24"/>
          <w:szCs w:val="24"/>
        </w:rPr>
      </w:pPr>
      <w:bookmarkStart w:id="0" w:name="_Hlk134525020"/>
      <w:r w:rsidRPr="00FE0BEF">
        <w:rPr>
          <w:rStyle w:val="cf01"/>
          <w:rFonts w:ascii="Times New Roman" w:hAnsi="Times New Roman" w:cs="Times New Roman"/>
          <w:sz w:val="24"/>
          <w:szCs w:val="24"/>
        </w:rPr>
        <w:t>The primary purpose of this project will be to provide one-on-one technical expertise and support to Tribal managers on complex ecological restoration issues with consideration to climate change as it relates to dynamic shifts in species composition and stability of ecological sites.</w:t>
      </w:r>
    </w:p>
    <w:p w14:paraId="17DCE93D" w14:textId="77777777" w:rsidR="00276A2E" w:rsidRDefault="00276A2E" w:rsidP="00276A2E">
      <w:pPr>
        <w:pStyle w:val="ListParagraph"/>
        <w:numPr>
          <w:ilvl w:val="1"/>
          <w:numId w:val="9"/>
        </w:numPr>
        <w:rPr>
          <w:rStyle w:val="cf01"/>
          <w:rFonts w:ascii="Times New Roman" w:hAnsi="Times New Roman" w:cs="Times New Roman"/>
          <w:sz w:val="24"/>
          <w:szCs w:val="24"/>
        </w:rPr>
      </w:pPr>
      <w:r w:rsidRPr="00FE0BEF">
        <w:rPr>
          <w:rStyle w:val="cf01"/>
          <w:rFonts w:ascii="Times New Roman" w:hAnsi="Times New Roman" w:cs="Times New Roman"/>
          <w:sz w:val="24"/>
          <w:szCs w:val="24"/>
        </w:rPr>
        <w:t>Provide dynamic vision, direction, and specific technical expertise to Tribes with an emphasis on adaptive restoration and plant ecology to access ecological restoration-based resources available to Tribes.</w:t>
      </w:r>
    </w:p>
    <w:p w14:paraId="10EC966A" w14:textId="77777777" w:rsidR="00276A2E" w:rsidRPr="00DA2A32" w:rsidRDefault="00276A2E" w:rsidP="00276A2E">
      <w:pPr>
        <w:pStyle w:val="ListParagraph"/>
        <w:numPr>
          <w:ilvl w:val="1"/>
          <w:numId w:val="9"/>
        </w:numPr>
        <w:rPr>
          <w:rStyle w:val="cf01"/>
          <w:rFonts w:ascii="Times New Roman" w:eastAsia="Times New Roman" w:hAnsi="Times New Roman" w:cs="Times New Roman"/>
          <w:sz w:val="24"/>
          <w:szCs w:val="24"/>
        </w:rPr>
      </w:pPr>
      <w:r w:rsidRPr="00FE0BEF">
        <w:rPr>
          <w:rStyle w:val="cf01"/>
          <w:rFonts w:ascii="Times New Roman" w:hAnsi="Times New Roman" w:cs="Times New Roman"/>
          <w:sz w:val="24"/>
          <w:szCs w:val="24"/>
        </w:rPr>
        <w:t>Provide technical assistance that supports ecological restoration efforts with Tribes, partners, landowners, and regulators, including native plant materials development and use, consistent with implementation of the National Seed Strategy.</w:t>
      </w:r>
      <w:r>
        <w:rPr>
          <w:rStyle w:val="cf01"/>
          <w:rFonts w:ascii="Times New Roman" w:hAnsi="Times New Roman" w:cs="Times New Roman"/>
          <w:sz w:val="24"/>
          <w:szCs w:val="24"/>
        </w:rPr>
        <w:t xml:space="preserve"> </w:t>
      </w:r>
      <w:r>
        <w:rPr>
          <w:rFonts w:ascii="Times New Roman" w:eastAsia="Times New Roman" w:hAnsi="Times New Roman" w:cs="Times New Roman"/>
          <w:sz w:val="24"/>
          <w:szCs w:val="24"/>
        </w:rPr>
        <w:t>This may include</w:t>
      </w:r>
      <w:r w:rsidRPr="00D82EB2">
        <w:rPr>
          <w:rFonts w:ascii="Times New Roman" w:eastAsia="Times New Roman" w:hAnsi="Times New Roman" w:cs="Times New Roman"/>
          <w:sz w:val="24"/>
          <w:szCs w:val="24"/>
        </w:rPr>
        <w:t xml:space="preserve"> virtual meetings and webinars, </w:t>
      </w:r>
      <w:r>
        <w:rPr>
          <w:rFonts w:ascii="Times New Roman" w:eastAsia="Times New Roman" w:hAnsi="Times New Roman" w:cs="Times New Roman"/>
          <w:sz w:val="24"/>
          <w:szCs w:val="24"/>
        </w:rPr>
        <w:t xml:space="preserve">or site visits </w:t>
      </w:r>
      <w:r w:rsidRPr="00D82EB2">
        <w:rPr>
          <w:rFonts w:ascii="Times New Roman" w:eastAsia="Times New Roman" w:hAnsi="Times New Roman" w:cs="Times New Roman"/>
          <w:sz w:val="24"/>
          <w:szCs w:val="24"/>
        </w:rPr>
        <w:t>across Indian Country and Alaska Native villages toward ecological and/or habitat restoration activities on Tribal Trust, Treaty and co-managed lands.</w:t>
      </w:r>
    </w:p>
    <w:p w14:paraId="5F531E66" w14:textId="77777777" w:rsidR="00276A2E" w:rsidRDefault="00276A2E" w:rsidP="00276A2E">
      <w:pPr>
        <w:pStyle w:val="ListParagraph"/>
        <w:numPr>
          <w:ilvl w:val="1"/>
          <w:numId w:val="9"/>
        </w:numPr>
        <w:rPr>
          <w:rStyle w:val="cf01"/>
          <w:rFonts w:ascii="Times New Roman" w:hAnsi="Times New Roman" w:cs="Times New Roman"/>
          <w:sz w:val="24"/>
          <w:szCs w:val="24"/>
        </w:rPr>
      </w:pPr>
      <w:r w:rsidRPr="00FE0BEF">
        <w:rPr>
          <w:rStyle w:val="cf01"/>
          <w:rFonts w:ascii="Times New Roman" w:hAnsi="Times New Roman" w:cs="Times New Roman"/>
          <w:sz w:val="24"/>
          <w:szCs w:val="24"/>
        </w:rPr>
        <w:t>Assist Tribes in building their capacity for developing and/or gaining access to consistent and reliable supplies of locally adapted seed and plant materials, whether commercially available or through seed collection efforts.</w:t>
      </w:r>
    </w:p>
    <w:p w14:paraId="12C20A3F" w14:textId="77777777" w:rsidR="00276A2E" w:rsidRPr="00115413" w:rsidRDefault="00276A2E" w:rsidP="00276A2E">
      <w:pPr>
        <w:pStyle w:val="ListParagraph"/>
        <w:numPr>
          <w:ilvl w:val="1"/>
          <w:numId w:val="9"/>
        </w:numPr>
        <w:rPr>
          <w:rStyle w:val="cf01"/>
          <w:rFonts w:ascii="Times New Roman" w:hAnsi="Times New Roman" w:cs="Times New Roman"/>
          <w:sz w:val="24"/>
          <w:szCs w:val="24"/>
        </w:rPr>
      </w:pPr>
      <w:r w:rsidRPr="00115413">
        <w:rPr>
          <w:rStyle w:val="cf01"/>
          <w:rFonts w:ascii="Times New Roman" w:hAnsi="Times New Roman" w:cs="Times New Roman"/>
          <w:sz w:val="24"/>
          <w:szCs w:val="24"/>
        </w:rPr>
        <w:t>Provide Tribes access to training and materials available to them for best management practices (BMP) and approaches to ecological and habitat restoration, such as the Bureau of Land Management’s “Seeds of Success” native seed collection program.</w:t>
      </w:r>
    </w:p>
    <w:p w14:paraId="2DC23E98" w14:textId="308132E8" w:rsidR="002C2689" w:rsidRPr="000955E1" w:rsidRDefault="00E87A34" w:rsidP="008F71D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Develop a Final Report including</w:t>
      </w:r>
      <w:r w:rsidR="00C67803">
        <w:rPr>
          <w:rFonts w:ascii="Times New Roman" w:hAnsi="Times New Roman" w:cs="Times New Roman"/>
          <w:sz w:val="24"/>
          <w:szCs w:val="24"/>
        </w:rPr>
        <w:t xml:space="preserve"> d</w:t>
      </w:r>
      <w:r w:rsidR="00306B52">
        <w:rPr>
          <w:rFonts w:ascii="Times New Roman" w:hAnsi="Times New Roman" w:cs="Times New Roman"/>
          <w:sz w:val="24"/>
          <w:szCs w:val="24"/>
        </w:rPr>
        <w:t xml:space="preserve">ata </w:t>
      </w:r>
      <w:r w:rsidR="00C67803">
        <w:rPr>
          <w:rFonts w:ascii="Times New Roman" w:hAnsi="Times New Roman" w:cs="Times New Roman"/>
          <w:sz w:val="24"/>
          <w:szCs w:val="24"/>
        </w:rPr>
        <w:t>collection and site characterization and similar assessments, and final recommendations</w:t>
      </w:r>
      <w:r w:rsidR="002C2689" w:rsidRPr="000955E1">
        <w:rPr>
          <w:rFonts w:ascii="Times New Roman" w:hAnsi="Times New Roman" w:cs="Times New Roman"/>
          <w:sz w:val="24"/>
          <w:szCs w:val="24"/>
        </w:rPr>
        <w:t xml:space="preserve"> for review by appropriate </w:t>
      </w:r>
      <w:r w:rsidR="002904C9" w:rsidRPr="000955E1">
        <w:rPr>
          <w:rFonts w:ascii="Times New Roman" w:hAnsi="Times New Roman" w:cs="Times New Roman"/>
          <w:sz w:val="24"/>
          <w:szCs w:val="24"/>
        </w:rPr>
        <w:t xml:space="preserve">Tribal, </w:t>
      </w:r>
      <w:r w:rsidR="002C2689" w:rsidRPr="000955E1">
        <w:rPr>
          <w:rFonts w:ascii="Times New Roman" w:hAnsi="Times New Roman" w:cs="Times New Roman"/>
          <w:sz w:val="24"/>
          <w:szCs w:val="24"/>
        </w:rPr>
        <w:t>State</w:t>
      </w:r>
      <w:r w:rsidR="00E40511">
        <w:rPr>
          <w:rFonts w:ascii="Times New Roman" w:hAnsi="Times New Roman" w:cs="Times New Roman"/>
          <w:sz w:val="24"/>
          <w:szCs w:val="24"/>
        </w:rPr>
        <w:t>, and/</w:t>
      </w:r>
      <w:r w:rsidR="002C2689" w:rsidRPr="000955E1">
        <w:rPr>
          <w:rFonts w:ascii="Times New Roman" w:hAnsi="Times New Roman" w:cs="Times New Roman"/>
          <w:sz w:val="24"/>
          <w:szCs w:val="24"/>
        </w:rPr>
        <w:t>or Federal agencies</w:t>
      </w:r>
      <w:r w:rsidR="00713285">
        <w:rPr>
          <w:rFonts w:ascii="Times New Roman" w:hAnsi="Times New Roman" w:cs="Times New Roman"/>
          <w:sz w:val="24"/>
          <w:szCs w:val="24"/>
        </w:rPr>
        <w:t>.</w:t>
      </w:r>
    </w:p>
    <w:p w14:paraId="0AC79313" w14:textId="4196880D" w:rsidR="002C2689" w:rsidRPr="000955E1" w:rsidRDefault="0022219E" w:rsidP="008F71D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Supporting and guiding </w:t>
      </w:r>
      <w:r w:rsidR="002C2689" w:rsidRPr="000955E1">
        <w:rPr>
          <w:rFonts w:ascii="Times New Roman" w:hAnsi="Times New Roman" w:cs="Times New Roman"/>
          <w:sz w:val="24"/>
          <w:szCs w:val="24"/>
        </w:rPr>
        <w:t>sampling</w:t>
      </w:r>
      <w:r w:rsidR="00713285">
        <w:rPr>
          <w:rFonts w:ascii="Times New Roman" w:hAnsi="Times New Roman" w:cs="Times New Roman"/>
          <w:sz w:val="24"/>
          <w:szCs w:val="24"/>
        </w:rPr>
        <w:t xml:space="preserve"> methods</w:t>
      </w:r>
      <w:r w:rsidR="002C2689" w:rsidRPr="000955E1">
        <w:rPr>
          <w:rFonts w:ascii="Times New Roman" w:hAnsi="Times New Roman" w:cs="Times New Roman"/>
          <w:sz w:val="24"/>
          <w:szCs w:val="24"/>
        </w:rPr>
        <w:t xml:space="preserve">, </w:t>
      </w:r>
      <w:r w:rsidR="00553413">
        <w:rPr>
          <w:rFonts w:ascii="Times New Roman" w:hAnsi="Times New Roman" w:cs="Times New Roman"/>
          <w:sz w:val="24"/>
          <w:szCs w:val="24"/>
        </w:rPr>
        <w:t xml:space="preserve">data collection, </w:t>
      </w:r>
      <w:r w:rsidR="002C2689" w:rsidRPr="000955E1">
        <w:rPr>
          <w:rFonts w:ascii="Times New Roman" w:hAnsi="Times New Roman" w:cs="Times New Roman"/>
          <w:sz w:val="24"/>
          <w:szCs w:val="24"/>
        </w:rPr>
        <w:t>and reporting</w:t>
      </w:r>
      <w:r w:rsidR="00553413">
        <w:rPr>
          <w:rFonts w:ascii="Times New Roman" w:hAnsi="Times New Roman" w:cs="Times New Roman"/>
          <w:sz w:val="24"/>
          <w:szCs w:val="24"/>
        </w:rPr>
        <w:t xml:space="preserve"> with tribal supervision and</w:t>
      </w:r>
      <w:r w:rsidR="00713285">
        <w:rPr>
          <w:rFonts w:ascii="Times New Roman" w:hAnsi="Times New Roman" w:cs="Times New Roman"/>
          <w:sz w:val="24"/>
          <w:szCs w:val="24"/>
        </w:rPr>
        <w:t xml:space="preserve"> collaboration</w:t>
      </w:r>
      <w:r>
        <w:rPr>
          <w:rFonts w:ascii="Times New Roman" w:hAnsi="Times New Roman" w:cs="Times New Roman"/>
          <w:sz w:val="24"/>
          <w:szCs w:val="24"/>
        </w:rPr>
        <w:t>.</w:t>
      </w:r>
    </w:p>
    <w:p w14:paraId="040BBEC6" w14:textId="74FF2F56" w:rsidR="002C2689" w:rsidRPr="000955E1" w:rsidRDefault="002C2689" w:rsidP="008F71D0">
      <w:pPr>
        <w:pStyle w:val="ListParagraph"/>
        <w:numPr>
          <w:ilvl w:val="0"/>
          <w:numId w:val="9"/>
        </w:numPr>
        <w:rPr>
          <w:rFonts w:ascii="Times New Roman" w:hAnsi="Times New Roman" w:cs="Times New Roman"/>
          <w:sz w:val="24"/>
          <w:szCs w:val="24"/>
        </w:rPr>
      </w:pPr>
      <w:r w:rsidRPr="000955E1">
        <w:rPr>
          <w:rFonts w:ascii="Times New Roman" w:hAnsi="Times New Roman" w:cs="Times New Roman"/>
          <w:sz w:val="24"/>
          <w:szCs w:val="24"/>
        </w:rPr>
        <w:t>Prepare site characterization, site assessment and release investigation reports</w:t>
      </w:r>
      <w:r w:rsidR="00713285">
        <w:rPr>
          <w:rFonts w:ascii="Times New Roman" w:hAnsi="Times New Roman" w:cs="Times New Roman"/>
          <w:sz w:val="24"/>
          <w:szCs w:val="24"/>
        </w:rPr>
        <w:t>, as appropriate.</w:t>
      </w:r>
    </w:p>
    <w:p w14:paraId="425202DD" w14:textId="50EA6B9C" w:rsidR="002C2689" w:rsidRPr="000955E1" w:rsidRDefault="002C2689" w:rsidP="008F71D0">
      <w:pPr>
        <w:pStyle w:val="ListParagraph"/>
        <w:numPr>
          <w:ilvl w:val="0"/>
          <w:numId w:val="9"/>
        </w:numPr>
        <w:rPr>
          <w:rFonts w:ascii="Times New Roman" w:hAnsi="Times New Roman" w:cs="Times New Roman"/>
          <w:sz w:val="24"/>
          <w:szCs w:val="24"/>
        </w:rPr>
      </w:pPr>
      <w:r w:rsidRPr="000955E1">
        <w:rPr>
          <w:rFonts w:ascii="Times New Roman" w:hAnsi="Times New Roman" w:cs="Times New Roman"/>
          <w:sz w:val="24"/>
          <w:szCs w:val="24"/>
        </w:rPr>
        <w:t xml:space="preserve">Prepare </w:t>
      </w:r>
      <w:r w:rsidR="00F309FF" w:rsidRPr="000955E1">
        <w:rPr>
          <w:rFonts w:ascii="Times New Roman" w:hAnsi="Times New Roman" w:cs="Times New Roman"/>
          <w:sz w:val="24"/>
          <w:szCs w:val="24"/>
        </w:rPr>
        <w:t>relevant assessments</w:t>
      </w:r>
      <w:r w:rsidR="00D96801">
        <w:rPr>
          <w:rFonts w:ascii="Times New Roman" w:hAnsi="Times New Roman" w:cs="Times New Roman"/>
          <w:sz w:val="24"/>
          <w:szCs w:val="24"/>
        </w:rPr>
        <w:t>, post-treatment plans and reports</w:t>
      </w:r>
      <w:r w:rsidR="00713285">
        <w:rPr>
          <w:rFonts w:ascii="Times New Roman" w:hAnsi="Times New Roman" w:cs="Times New Roman"/>
          <w:sz w:val="24"/>
          <w:szCs w:val="24"/>
        </w:rPr>
        <w:t>.</w:t>
      </w:r>
    </w:p>
    <w:bookmarkEnd w:id="0"/>
    <w:p w14:paraId="038EF8FC" w14:textId="77777777" w:rsidR="004157CA" w:rsidRDefault="009E490E" w:rsidP="008D4DB7">
      <w:pPr>
        <w:pStyle w:val="ListParagraph"/>
        <w:numPr>
          <w:ilvl w:val="0"/>
          <w:numId w:val="9"/>
        </w:numPr>
        <w:rPr>
          <w:rFonts w:ascii="Times New Roman" w:eastAsia="Calibri" w:hAnsi="Times New Roman" w:cs="Times New Roman"/>
          <w:color w:val="000000" w:themeColor="text1"/>
          <w:sz w:val="24"/>
          <w:szCs w:val="24"/>
        </w:rPr>
      </w:pPr>
      <w:r w:rsidRPr="009E490E">
        <w:rPr>
          <w:rFonts w:ascii="Times New Roman" w:eastAsia="Calibri" w:hAnsi="Times New Roman" w:cs="Times New Roman"/>
          <w:color w:val="000000" w:themeColor="text1"/>
          <w:sz w:val="24"/>
          <w:szCs w:val="24"/>
        </w:rPr>
        <w:t xml:space="preserve">Discuss the extent of disclosure of specific IK information: any information shared should be of free, prior, and informed consent (FPIC) with any potential partners to ensure ethical research sharing throughout the project.  </w:t>
      </w:r>
    </w:p>
    <w:p w14:paraId="7C11B1D1" w14:textId="0F900605" w:rsidR="004157CA" w:rsidRDefault="009E490E" w:rsidP="004157CA">
      <w:pPr>
        <w:pStyle w:val="ListParagraph"/>
        <w:numPr>
          <w:ilvl w:val="1"/>
          <w:numId w:val="9"/>
        </w:numPr>
        <w:rPr>
          <w:rFonts w:ascii="Times New Roman" w:eastAsia="Calibri" w:hAnsi="Times New Roman" w:cs="Times New Roman"/>
          <w:color w:val="000000" w:themeColor="text1"/>
          <w:sz w:val="24"/>
          <w:szCs w:val="24"/>
        </w:rPr>
      </w:pPr>
      <w:r w:rsidRPr="009E490E">
        <w:rPr>
          <w:rFonts w:ascii="Times New Roman" w:eastAsia="Calibri" w:hAnsi="Times New Roman" w:cs="Times New Roman"/>
          <w:color w:val="000000" w:themeColor="text1"/>
          <w:sz w:val="24"/>
          <w:szCs w:val="24"/>
        </w:rPr>
        <w:t xml:space="preserve">Information on FPIC and protections: </w:t>
      </w:r>
      <w:hyperlink r:id="rId10" w:history="1">
        <w:r w:rsidR="004157CA" w:rsidRPr="00852B59">
          <w:rPr>
            <w:rStyle w:val="Hyperlink"/>
            <w:rFonts w:ascii="Times New Roman" w:eastAsia="Calibri" w:hAnsi="Times New Roman" w:cs="Times New Roman"/>
            <w:sz w:val="24"/>
            <w:szCs w:val="24"/>
          </w:rPr>
          <w:t>https://climatetkw.wordpress.com/</w:t>
        </w:r>
      </w:hyperlink>
      <w:r w:rsidR="004157CA">
        <w:rPr>
          <w:rFonts w:ascii="Times New Roman" w:eastAsia="Calibri" w:hAnsi="Times New Roman" w:cs="Times New Roman"/>
          <w:color w:val="000000" w:themeColor="text1"/>
          <w:sz w:val="24"/>
          <w:szCs w:val="24"/>
        </w:rPr>
        <w:tab/>
      </w:r>
      <w:r w:rsidRPr="009E490E">
        <w:rPr>
          <w:rFonts w:ascii="Times New Roman" w:eastAsia="Calibri" w:hAnsi="Times New Roman" w:cs="Times New Roman"/>
          <w:color w:val="000000" w:themeColor="text1"/>
          <w:sz w:val="24"/>
          <w:szCs w:val="24"/>
        </w:rPr>
        <w:t xml:space="preserve">  </w:t>
      </w:r>
    </w:p>
    <w:p w14:paraId="76318350" w14:textId="1EDE870A" w:rsidR="004157CA" w:rsidRDefault="009E490E" w:rsidP="004157CA">
      <w:pPr>
        <w:pStyle w:val="ListParagraph"/>
        <w:numPr>
          <w:ilvl w:val="1"/>
          <w:numId w:val="9"/>
        </w:numPr>
        <w:rPr>
          <w:rFonts w:ascii="Times New Roman" w:eastAsia="Calibri" w:hAnsi="Times New Roman" w:cs="Times New Roman"/>
          <w:color w:val="000000" w:themeColor="text1"/>
          <w:sz w:val="24"/>
          <w:szCs w:val="24"/>
        </w:rPr>
      </w:pPr>
      <w:r w:rsidRPr="009E490E">
        <w:rPr>
          <w:rFonts w:ascii="Times New Roman" w:eastAsia="Calibri" w:hAnsi="Times New Roman" w:cs="Times New Roman"/>
          <w:color w:val="000000" w:themeColor="text1"/>
          <w:sz w:val="24"/>
          <w:szCs w:val="24"/>
        </w:rPr>
        <w:t xml:space="preserve">November 2022 Guidance for Federal Departments and Agencies on Indigenous Knowledge: </w:t>
      </w:r>
      <w:hyperlink r:id="rId11" w:history="1">
        <w:r w:rsidR="004157CA" w:rsidRPr="00852B59">
          <w:rPr>
            <w:rStyle w:val="Hyperlink"/>
            <w:rFonts w:ascii="Times New Roman" w:eastAsia="Calibri" w:hAnsi="Times New Roman" w:cs="Times New Roman"/>
            <w:sz w:val="24"/>
            <w:szCs w:val="24"/>
          </w:rPr>
          <w:t>https://www.whitehouse.gov/wp-content/uploads/2022/12/OSTP-CEQIK-Guidance.pdf</w:t>
        </w:r>
      </w:hyperlink>
      <w:r w:rsidRPr="009E490E">
        <w:rPr>
          <w:rFonts w:ascii="Times New Roman" w:eastAsia="Calibri" w:hAnsi="Times New Roman" w:cs="Times New Roman"/>
          <w:color w:val="000000" w:themeColor="text1"/>
          <w:sz w:val="24"/>
          <w:szCs w:val="24"/>
        </w:rPr>
        <w:t xml:space="preserve"> </w:t>
      </w:r>
    </w:p>
    <w:p w14:paraId="303EAFE0" w14:textId="02FB1A6D" w:rsidR="008D4DB7" w:rsidRPr="000955E1" w:rsidRDefault="00F25D9F" w:rsidP="004157CA">
      <w:pPr>
        <w:pStyle w:val="ListParagraph"/>
        <w:numPr>
          <w:ilvl w:val="0"/>
          <w:numId w:val="9"/>
        </w:numPr>
        <w:rPr>
          <w:rFonts w:ascii="Times New Roman" w:eastAsia="Calibri" w:hAnsi="Times New Roman" w:cs="Times New Roman"/>
          <w:color w:val="000000" w:themeColor="text1"/>
          <w:sz w:val="24"/>
          <w:szCs w:val="24"/>
        </w:rPr>
      </w:pPr>
      <w:r w:rsidRPr="009E490E">
        <w:rPr>
          <w:rFonts w:ascii="Times New Roman" w:eastAsia="Calibri" w:hAnsi="Times New Roman" w:cs="Times New Roman"/>
          <w:color w:val="000000" w:themeColor="text1"/>
          <w:sz w:val="24"/>
          <w:szCs w:val="24"/>
        </w:rPr>
        <w:t>Utilize</w:t>
      </w:r>
      <w:r w:rsidR="003764B6" w:rsidRPr="009E490E">
        <w:rPr>
          <w:rFonts w:ascii="Times New Roman" w:eastAsia="Calibri" w:hAnsi="Times New Roman" w:cs="Times New Roman"/>
          <w:color w:val="000000" w:themeColor="text1"/>
          <w:sz w:val="24"/>
          <w:szCs w:val="24"/>
        </w:rPr>
        <w:t xml:space="preserve"> ArcGIS, mapping </w:t>
      </w:r>
      <w:r w:rsidR="003764B6" w:rsidRPr="000955E1">
        <w:rPr>
          <w:rFonts w:ascii="Times New Roman" w:eastAsia="Calibri" w:hAnsi="Times New Roman" w:cs="Times New Roman"/>
          <w:color w:val="000000" w:themeColor="text1"/>
          <w:sz w:val="24"/>
          <w:szCs w:val="24"/>
        </w:rPr>
        <w:t>applications and aerial photos to map project activities,</w:t>
      </w:r>
      <w:r w:rsidR="00524FC2" w:rsidRPr="000955E1">
        <w:rPr>
          <w:rFonts w:ascii="Times New Roman" w:eastAsia="Calibri" w:hAnsi="Times New Roman" w:cs="Times New Roman"/>
          <w:color w:val="000000" w:themeColor="text1"/>
          <w:sz w:val="24"/>
          <w:szCs w:val="24"/>
        </w:rPr>
        <w:t xml:space="preserve"> </w:t>
      </w:r>
      <w:r w:rsidR="003764B6" w:rsidRPr="000955E1">
        <w:rPr>
          <w:rFonts w:ascii="Times New Roman" w:eastAsia="Calibri" w:hAnsi="Times New Roman" w:cs="Times New Roman"/>
          <w:color w:val="000000" w:themeColor="text1"/>
          <w:sz w:val="24"/>
          <w:szCs w:val="24"/>
        </w:rPr>
        <w:t xml:space="preserve">and </w:t>
      </w:r>
      <w:r w:rsidR="00524FC2" w:rsidRPr="000955E1">
        <w:rPr>
          <w:rFonts w:ascii="Times New Roman" w:eastAsia="Calibri" w:hAnsi="Times New Roman" w:cs="Times New Roman"/>
          <w:color w:val="000000" w:themeColor="text1"/>
          <w:sz w:val="24"/>
          <w:szCs w:val="24"/>
        </w:rPr>
        <w:t xml:space="preserve">support </w:t>
      </w:r>
      <w:r w:rsidR="003764B6" w:rsidRPr="000955E1">
        <w:rPr>
          <w:rFonts w:ascii="Times New Roman" w:eastAsia="Calibri" w:hAnsi="Times New Roman" w:cs="Times New Roman"/>
          <w:color w:val="000000" w:themeColor="text1"/>
          <w:sz w:val="24"/>
          <w:szCs w:val="24"/>
        </w:rPr>
        <w:t>project goals and deliverables</w:t>
      </w:r>
      <w:r w:rsidR="006849C7" w:rsidRPr="000955E1">
        <w:rPr>
          <w:rFonts w:ascii="Times New Roman" w:eastAsia="Calibri" w:hAnsi="Times New Roman" w:cs="Times New Roman"/>
          <w:color w:val="000000" w:themeColor="text1"/>
          <w:sz w:val="24"/>
          <w:szCs w:val="24"/>
        </w:rPr>
        <w:t>.</w:t>
      </w:r>
      <w:r w:rsidR="003F268D">
        <w:rPr>
          <w:rFonts w:ascii="Times New Roman" w:eastAsia="Calibri" w:hAnsi="Times New Roman" w:cs="Times New Roman"/>
          <w:color w:val="000000" w:themeColor="text1"/>
          <w:sz w:val="24"/>
          <w:szCs w:val="24"/>
        </w:rPr>
        <w:t xml:space="preserve"> </w:t>
      </w:r>
      <w:r w:rsidR="008D4DB7" w:rsidRPr="008D4DB7">
        <w:rPr>
          <w:rFonts w:ascii="Times New Roman" w:eastAsia="Calibri" w:hAnsi="Times New Roman" w:cs="Times New Roman"/>
          <w:color w:val="000000" w:themeColor="text1"/>
          <w:sz w:val="24"/>
          <w:szCs w:val="24"/>
        </w:rPr>
        <w:t xml:space="preserve">Ensure that species location data is obscured. </w:t>
      </w:r>
      <w:r w:rsidR="008D4DB7">
        <w:rPr>
          <w:rFonts w:ascii="Times New Roman" w:eastAsia="Calibri" w:hAnsi="Times New Roman" w:cs="Times New Roman"/>
          <w:color w:val="000000" w:themeColor="text1"/>
          <w:sz w:val="24"/>
          <w:szCs w:val="24"/>
        </w:rPr>
        <w:t>For example,</w:t>
      </w:r>
      <w:r w:rsidR="008D4DB7" w:rsidRPr="008D4DB7">
        <w:rPr>
          <w:rFonts w:ascii="Times New Roman" w:eastAsia="Calibri" w:hAnsi="Times New Roman" w:cs="Times New Roman"/>
          <w:color w:val="000000" w:themeColor="text1"/>
          <w:sz w:val="24"/>
          <w:szCs w:val="24"/>
        </w:rPr>
        <w:t xml:space="preserve"> don't make exact plant population locations publicly available.</w:t>
      </w:r>
    </w:p>
    <w:p w14:paraId="4CF5AF0D" w14:textId="778FF359" w:rsidR="00276A2E" w:rsidRPr="009E490E" w:rsidRDefault="00A35601" w:rsidP="00276A2E">
      <w:pPr>
        <w:pStyle w:val="ListParagraph"/>
        <w:numPr>
          <w:ilvl w:val="0"/>
          <w:numId w:val="9"/>
        </w:numPr>
        <w:rPr>
          <w:rFonts w:ascii="Times New Roman" w:eastAsia="Calibri" w:hAnsi="Times New Roman" w:cs="Times New Roman"/>
          <w:color w:val="000000" w:themeColor="text1"/>
          <w:sz w:val="24"/>
          <w:szCs w:val="24"/>
        </w:rPr>
      </w:pPr>
      <w:r w:rsidRPr="000955E1">
        <w:rPr>
          <w:rFonts w:ascii="Times New Roman" w:eastAsia="Calibri" w:hAnsi="Times New Roman" w:cs="Times New Roman"/>
          <w:color w:val="000000" w:themeColor="text1"/>
          <w:sz w:val="24"/>
          <w:szCs w:val="24"/>
        </w:rPr>
        <w:t>B</w:t>
      </w:r>
      <w:r w:rsidR="00B57347" w:rsidRPr="000955E1">
        <w:rPr>
          <w:rFonts w:ascii="Times New Roman" w:eastAsia="Calibri" w:hAnsi="Times New Roman" w:cs="Times New Roman"/>
          <w:color w:val="000000" w:themeColor="text1"/>
          <w:sz w:val="24"/>
          <w:szCs w:val="24"/>
        </w:rPr>
        <w:t xml:space="preserve">uild and maintain connections with </w:t>
      </w:r>
      <w:r w:rsidR="000204A5" w:rsidRPr="000955E1">
        <w:rPr>
          <w:rFonts w:ascii="Times New Roman" w:eastAsia="Calibri" w:hAnsi="Times New Roman" w:cs="Times New Roman"/>
          <w:color w:val="000000" w:themeColor="text1"/>
          <w:sz w:val="24"/>
          <w:szCs w:val="24"/>
        </w:rPr>
        <w:t xml:space="preserve">Tribes, </w:t>
      </w:r>
      <w:r w:rsidR="006849C7" w:rsidRPr="000955E1">
        <w:rPr>
          <w:rFonts w:ascii="Times New Roman" w:eastAsia="Calibri" w:hAnsi="Times New Roman" w:cs="Times New Roman"/>
          <w:color w:val="000000" w:themeColor="text1"/>
          <w:sz w:val="24"/>
          <w:szCs w:val="24"/>
        </w:rPr>
        <w:t>T</w:t>
      </w:r>
      <w:r w:rsidR="000204A5" w:rsidRPr="000955E1">
        <w:rPr>
          <w:rFonts w:ascii="Times New Roman" w:eastAsia="Calibri" w:hAnsi="Times New Roman" w:cs="Times New Roman"/>
          <w:color w:val="000000" w:themeColor="text1"/>
          <w:sz w:val="24"/>
          <w:szCs w:val="24"/>
        </w:rPr>
        <w:t xml:space="preserve">ribal </w:t>
      </w:r>
      <w:r w:rsidR="006849C7" w:rsidRPr="000955E1">
        <w:rPr>
          <w:rFonts w:ascii="Times New Roman" w:eastAsia="Calibri" w:hAnsi="Times New Roman" w:cs="Times New Roman"/>
          <w:color w:val="000000" w:themeColor="text1"/>
          <w:sz w:val="24"/>
          <w:szCs w:val="24"/>
        </w:rPr>
        <w:t>partners,</w:t>
      </w:r>
      <w:r w:rsidR="00B57347" w:rsidRPr="000955E1">
        <w:rPr>
          <w:rFonts w:ascii="Times New Roman" w:eastAsia="Calibri" w:hAnsi="Times New Roman" w:cs="Times New Roman"/>
          <w:color w:val="000000" w:themeColor="text1"/>
          <w:sz w:val="24"/>
          <w:szCs w:val="24"/>
        </w:rPr>
        <w:t xml:space="preserve"> and funders</w:t>
      </w:r>
      <w:r w:rsidR="006849C7" w:rsidRPr="000955E1">
        <w:rPr>
          <w:rFonts w:ascii="Times New Roman" w:eastAsia="Calibri" w:hAnsi="Times New Roman" w:cs="Times New Roman"/>
          <w:color w:val="000000" w:themeColor="text1"/>
          <w:sz w:val="24"/>
          <w:szCs w:val="24"/>
        </w:rPr>
        <w:t>.</w:t>
      </w:r>
      <w:r w:rsidR="00276A2E" w:rsidRPr="00276A2E">
        <w:rPr>
          <w:rFonts w:ascii="Times New Roman" w:hAnsi="Times New Roman" w:cs="Times New Roman"/>
          <w:sz w:val="24"/>
          <w:szCs w:val="24"/>
        </w:rPr>
        <w:t xml:space="preserve"> </w:t>
      </w:r>
      <w:r w:rsidR="00276A2E" w:rsidRPr="000955E1">
        <w:rPr>
          <w:rFonts w:ascii="Times New Roman" w:hAnsi="Times New Roman" w:cs="Times New Roman"/>
          <w:sz w:val="24"/>
          <w:szCs w:val="24"/>
        </w:rPr>
        <w:t>Work with the following partners, on an as-needed basis to build relationships and connections</w:t>
      </w:r>
      <w:r w:rsidR="00276A2E">
        <w:rPr>
          <w:rFonts w:ascii="Times New Roman" w:hAnsi="Times New Roman" w:cs="Times New Roman"/>
          <w:sz w:val="24"/>
          <w:szCs w:val="24"/>
        </w:rPr>
        <w:t xml:space="preserve"> and better support tribal landowners and trustees</w:t>
      </w:r>
      <w:r w:rsidR="00276A2E" w:rsidRPr="000955E1">
        <w:rPr>
          <w:rFonts w:ascii="Times New Roman" w:hAnsi="Times New Roman" w:cs="Times New Roman"/>
          <w:sz w:val="24"/>
          <w:szCs w:val="24"/>
        </w:rPr>
        <w:t xml:space="preserve">: 1) BIA </w:t>
      </w:r>
      <w:r w:rsidR="00276A2E">
        <w:rPr>
          <w:rFonts w:ascii="Times New Roman" w:hAnsi="Times New Roman" w:cs="Times New Roman"/>
          <w:sz w:val="24"/>
          <w:szCs w:val="24"/>
        </w:rPr>
        <w:t>Branch of Tribal Climate Resilience</w:t>
      </w:r>
      <w:r w:rsidR="00276A2E" w:rsidRPr="000955E1">
        <w:rPr>
          <w:rFonts w:ascii="Times New Roman" w:hAnsi="Times New Roman" w:cs="Times New Roman"/>
          <w:sz w:val="24"/>
          <w:szCs w:val="24"/>
        </w:rPr>
        <w:t xml:space="preserve">, in addition to other BIA programs as appropriate, </w:t>
      </w:r>
      <w:r w:rsidR="00276A2E">
        <w:rPr>
          <w:rFonts w:ascii="Times New Roman" w:hAnsi="Times New Roman" w:cs="Times New Roman"/>
          <w:sz w:val="24"/>
          <w:szCs w:val="24"/>
        </w:rPr>
        <w:t>2)</w:t>
      </w:r>
      <w:r w:rsidR="00276A2E" w:rsidRPr="000955E1">
        <w:rPr>
          <w:rFonts w:ascii="Times New Roman" w:hAnsi="Times New Roman" w:cs="Times New Roman"/>
          <w:sz w:val="24"/>
          <w:szCs w:val="24"/>
        </w:rPr>
        <w:t xml:space="preserve"> </w:t>
      </w:r>
      <w:r w:rsidR="00276A2E">
        <w:rPr>
          <w:rFonts w:ascii="Times New Roman" w:hAnsi="Times New Roman" w:cs="Times New Roman"/>
          <w:sz w:val="24"/>
          <w:szCs w:val="24"/>
        </w:rPr>
        <w:t>the Plant Conservation Alliance and relevant Seed Strategy implementation working groups, 3)</w:t>
      </w:r>
      <w:r w:rsidR="00276A2E" w:rsidRPr="000955E1">
        <w:rPr>
          <w:rFonts w:ascii="Times New Roman" w:hAnsi="Times New Roman" w:cs="Times New Roman"/>
          <w:sz w:val="24"/>
          <w:szCs w:val="24"/>
        </w:rPr>
        <w:t xml:space="preserve"> State or Federal regulatory agencies</w:t>
      </w:r>
      <w:r w:rsidR="00276A2E">
        <w:rPr>
          <w:rFonts w:ascii="Times New Roman" w:hAnsi="Times New Roman" w:cs="Times New Roman"/>
          <w:sz w:val="24"/>
          <w:szCs w:val="24"/>
        </w:rPr>
        <w:t>, 4) Other relevant native seed and plant</w:t>
      </w:r>
      <w:r w:rsidR="00276A2E" w:rsidRPr="000955E1">
        <w:rPr>
          <w:rFonts w:ascii="Times New Roman" w:hAnsi="Times New Roman" w:cs="Times New Roman"/>
          <w:sz w:val="24"/>
          <w:szCs w:val="24"/>
        </w:rPr>
        <w:t xml:space="preserve"> </w:t>
      </w:r>
      <w:r w:rsidR="00276A2E">
        <w:rPr>
          <w:rFonts w:ascii="Times New Roman" w:hAnsi="Times New Roman" w:cs="Times New Roman"/>
          <w:sz w:val="24"/>
          <w:szCs w:val="24"/>
        </w:rPr>
        <w:t>networks, as appropriate.</w:t>
      </w:r>
    </w:p>
    <w:p w14:paraId="0849633D" w14:textId="77777777" w:rsidR="00276A2E" w:rsidRPr="009E490E" w:rsidRDefault="00276A2E" w:rsidP="00276A2E">
      <w:pPr>
        <w:pStyle w:val="ListParagraph"/>
        <w:numPr>
          <w:ilvl w:val="0"/>
          <w:numId w:val="9"/>
        </w:numPr>
        <w:rPr>
          <w:rFonts w:ascii="Times New Roman" w:eastAsia="Calibri" w:hAnsi="Times New Roman" w:cs="Times New Roman"/>
          <w:color w:val="000000" w:themeColor="text1"/>
          <w:sz w:val="24"/>
          <w:szCs w:val="24"/>
        </w:rPr>
      </w:pPr>
      <w:r w:rsidRPr="009E490E">
        <w:rPr>
          <w:rFonts w:ascii="Times New Roman" w:eastAsia="Calibri" w:hAnsi="Times New Roman" w:cs="Times New Roman"/>
          <w:color w:val="000000" w:themeColor="text1"/>
          <w:sz w:val="24"/>
          <w:szCs w:val="24"/>
        </w:rPr>
        <w:t>Become familiar with ecological and/or habitat restoration activities on Tribal Trust, Treaty, and co-managed lands, public, and private land conservation sites.</w:t>
      </w:r>
    </w:p>
    <w:p w14:paraId="0270C2A7" w14:textId="77777777" w:rsidR="00276A2E" w:rsidRPr="009E490E" w:rsidRDefault="00276A2E" w:rsidP="00276A2E">
      <w:pPr>
        <w:pStyle w:val="ListParagraph"/>
        <w:numPr>
          <w:ilvl w:val="0"/>
          <w:numId w:val="9"/>
        </w:numPr>
        <w:rPr>
          <w:rFonts w:ascii="Times New Roman" w:eastAsia="Calibri" w:hAnsi="Times New Roman" w:cs="Times New Roman"/>
          <w:color w:val="000000" w:themeColor="text1"/>
          <w:sz w:val="24"/>
          <w:szCs w:val="24"/>
        </w:rPr>
      </w:pPr>
      <w:r w:rsidRPr="009E490E">
        <w:rPr>
          <w:rFonts w:ascii="Times New Roman" w:eastAsia="Calibri" w:hAnsi="Times New Roman" w:cs="Times New Roman"/>
          <w:color w:val="000000" w:themeColor="text1"/>
          <w:sz w:val="24"/>
          <w:szCs w:val="24"/>
        </w:rPr>
        <w:t>Assist Tribes in managing restoration planning and implementation.</w:t>
      </w:r>
    </w:p>
    <w:p w14:paraId="3A46BE5C" w14:textId="64BD5801" w:rsidR="00B52F9E" w:rsidRPr="00276A2E" w:rsidRDefault="00B52F9E" w:rsidP="00276A2E">
      <w:pPr>
        <w:pStyle w:val="ListParagraph"/>
        <w:numPr>
          <w:ilvl w:val="0"/>
          <w:numId w:val="9"/>
        </w:numPr>
        <w:rPr>
          <w:rFonts w:ascii="Times New Roman" w:eastAsia="Calibri" w:hAnsi="Times New Roman" w:cs="Times New Roman"/>
          <w:color w:val="000000" w:themeColor="text1"/>
          <w:sz w:val="24"/>
          <w:szCs w:val="24"/>
        </w:rPr>
      </w:pPr>
      <w:r w:rsidRPr="00276A2E">
        <w:rPr>
          <w:rFonts w:ascii="Times New Roman" w:eastAsia="Calibri" w:hAnsi="Times New Roman" w:cs="Times New Roman"/>
          <w:color w:val="000000" w:themeColor="text1"/>
          <w:sz w:val="24"/>
          <w:szCs w:val="24"/>
        </w:rPr>
        <w:t xml:space="preserve">Other tasks as </w:t>
      </w:r>
      <w:r w:rsidR="00875E00" w:rsidRPr="00276A2E">
        <w:rPr>
          <w:rFonts w:ascii="Times New Roman" w:eastAsia="Calibri" w:hAnsi="Times New Roman" w:cs="Times New Roman"/>
          <w:color w:val="000000" w:themeColor="text1"/>
          <w:sz w:val="24"/>
          <w:szCs w:val="24"/>
        </w:rPr>
        <w:t>deemed necessary</w:t>
      </w:r>
      <w:r w:rsidR="006849C7" w:rsidRPr="00276A2E">
        <w:rPr>
          <w:rFonts w:ascii="Times New Roman" w:eastAsia="Calibri" w:hAnsi="Times New Roman" w:cs="Times New Roman"/>
          <w:color w:val="000000" w:themeColor="text1"/>
          <w:sz w:val="24"/>
          <w:szCs w:val="24"/>
        </w:rPr>
        <w:t xml:space="preserve"> and relevant.</w:t>
      </w:r>
    </w:p>
    <w:p w14:paraId="2F284463" w14:textId="77777777" w:rsidR="00C33253" w:rsidRPr="000955E1" w:rsidRDefault="00C33253" w:rsidP="009C53E3">
      <w:pPr>
        <w:pStyle w:val="ListParagraph"/>
        <w:spacing w:before="229"/>
        <w:ind w:left="0"/>
        <w:rPr>
          <w:rFonts w:ascii="Times New Roman" w:hAnsi="Times New Roman" w:cs="Times New Roman"/>
          <w:bCs/>
          <w:sz w:val="24"/>
          <w:szCs w:val="24"/>
          <w:u w:val="single"/>
        </w:rPr>
      </w:pPr>
    </w:p>
    <w:p w14:paraId="4BCE7525" w14:textId="5BF05CE2" w:rsidR="009C53E3" w:rsidRPr="000955E1" w:rsidRDefault="009C53E3" w:rsidP="009C53E3">
      <w:pPr>
        <w:pStyle w:val="ListParagraph"/>
        <w:spacing w:before="229"/>
        <w:ind w:left="0"/>
        <w:rPr>
          <w:rFonts w:ascii="Times New Roman" w:hAnsi="Times New Roman" w:cs="Times New Roman"/>
          <w:bCs/>
          <w:sz w:val="24"/>
          <w:szCs w:val="24"/>
          <w:u w:val="single"/>
        </w:rPr>
      </w:pPr>
      <w:r w:rsidRPr="000955E1">
        <w:rPr>
          <w:rFonts w:ascii="Times New Roman" w:hAnsi="Times New Roman" w:cs="Times New Roman"/>
          <w:bCs/>
          <w:sz w:val="24"/>
          <w:szCs w:val="24"/>
          <w:u w:val="single"/>
        </w:rPr>
        <w:t>Required</w:t>
      </w:r>
      <w:r w:rsidR="00625DFF" w:rsidRPr="000955E1">
        <w:rPr>
          <w:rFonts w:ascii="Times New Roman" w:hAnsi="Times New Roman" w:cs="Times New Roman"/>
          <w:bCs/>
          <w:sz w:val="24"/>
          <w:szCs w:val="24"/>
          <w:u w:val="single"/>
        </w:rPr>
        <w:t xml:space="preserve"> Education, Experience, and</w:t>
      </w:r>
      <w:r w:rsidRPr="000955E1">
        <w:rPr>
          <w:rFonts w:ascii="Times New Roman" w:hAnsi="Times New Roman" w:cs="Times New Roman"/>
          <w:bCs/>
          <w:sz w:val="24"/>
          <w:szCs w:val="24"/>
          <w:u w:val="single"/>
        </w:rPr>
        <w:t xml:space="preserve"> Attributes (minimum requirements)</w:t>
      </w:r>
      <w:r w:rsidR="001D233A" w:rsidRPr="000955E1">
        <w:rPr>
          <w:rFonts w:ascii="Times New Roman" w:hAnsi="Times New Roman" w:cs="Times New Roman"/>
          <w:bCs/>
          <w:sz w:val="24"/>
          <w:szCs w:val="24"/>
          <w:u w:val="single"/>
        </w:rPr>
        <w:t>:</w:t>
      </w:r>
    </w:p>
    <w:p w14:paraId="22F0014C" w14:textId="50330F97" w:rsidR="00C57A7F" w:rsidRPr="000955E1" w:rsidRDefault="00C57A7F" w:rsidP="00C57A7F">
      <w:pPr>
        <w:pStyle w:val="ListParagraph"/>
        <w:numPr>
          <w:ilvl w:val="0"/>
          <w:numId w:val="10"/>
        </w:numPr>
        <w:rPr>
          <w:rFonts w:ascii="Times New Roman" w:eastAsia="Calibri" w:hAnsi="Times New Roman" w:cs="Times New Roman"/>
          <w:color w:val="000000" w:themeColor="text1"/>
          <w:sz w:val="24"/>
          <w:szCs w:val="24"/>
        </w:rPr>
      </w:pPr>
      <w:r w:rsidRPr="000955E1">
        <w:rPr>
          <w:rFonts w:ascii="Times New Roman" w:eastAsia="Calibri" w:hAnsi="Times New Roman" w:cs="Times New Roman"/>
          <w:color w:val="000000" w:themeColor="text1"/>
          <w:sz w:val="24"/>
          <w:szCs w:val="24"/>
        </w:rPr>
        <w:t xml:space="preserve">Completion of a four-year undergraduate or a graduate degree from a nationally or internationally accredited postsecondary institution in </w:t>
      </w:r>
      <w:r w:rsidR="005A5E51" w:rsidRPr="000955E1">
        <w:rPr>
          <w:rFonts w:ascii="Times New Roman" w:eastAsia="Calibri" w:hAnsi="Times New Roman" w:cs="Times New Roman"/>
          <w:color w:val="000000" w:themeColor="text1"/>
          <w:sz w:val="24"/>
          <w:szCs w:val="24"/>
        </w:rPr>
        <w:t>plant ecology, botany,</w:t>
      </w:r>
      <w:r w:rsidR="007A2AFE" w:rsidRPr="000955E1">
        <w:rPr>
          <w:rFonts w:ascii="Times New Roman" w:eastAsia="Calibri" w:hAnsi="Times New Roman" w:cs="Times New Roman"/>
          <w:color w:val="000000" w:themeColor="text1"/>
          <w:sz w:val="24"/>
          <w:szCs w:val="24"/>
        </w:rPr>
        <w:t xml:space="preserve"> or</w:t>
      </w:r>
      <w:r w:rsidR="005A5E51" w:rsidRPr="000955E1">
        <w:rPr>
          <w:rFonts w:ascii="Times New Roman" w:eastAsia="Calibri" w:hAnsi="Times New Roman" w:cs="Times New Roman"/>
          <w:color w:val="000000" w:themeColor="text1"/>
          <w:sz w:val="24"/>
          <w:szCs w:val="24"/>
        </w:rPr>
        <w:t xml:space="preserve"> ecological restoration</w:t>
      </w:r>
      <w:r w:rsidRPr="000955E1">
        <w:rPr>
          <w:rFonts w:ascii="Times New Roman" w:eastAsia="Calibri" w:hAnsi="Times New Roman" w:cs="Times New Roman"/>
          <w:color w:val="000000" w:themeColor="text1"/>
          <w:sz w:val="24"/>
          <w:szCs w:val="24"/>
        </w:rPr>
        <w:t>; and</w:t>
      </w:r>
    </w:p>
    <w:p w14:paraId="1510597F" w14:textId="1FD88BCE" w:rsidR="000B3552" w:rsidRPr="000955E1" w:rsidRDefault="00F14AB1" w:rsidP="005A5E51">
      <w:pPr>
        <w:pStyle w:val="ListParagraph"/>
        <w:numPr>
          <w:ilvl w:val="0"/>
          <w:numId w:val="10"/>
        </w:numPr>
        <w:rPr>
          <w:rFonts w:ascii="Times New Roman" w:eastAsia="Calibri" w:hAnsi="Times New Roman" w:cs="Times New Roman"/>
          <w:color w:val="000000" w:themeColor="text1"/>
          <w:sz w:val="24"/>
          <w:szCs w:val="24"/>
        </w:rPr>
      </w:pPr>
      <w:r w:rsidRPr="000955E1">
        <w:rPr>
          <w:rFonts w:ascii="Times New Roman" w:eastAsia="Calibri" w:hAnsi="Times New Roman" w:cs="Times New Roman"/>
          <w:color w:val="000000" w:themeColor="text1"/>
          <w:sz w:val="24"/>
          <w:szCs w:val="24"/>
        </w:rPr>
        <w:t>S</w:t>
      </w:r>
      <w:r w:rsidR="000B3552" w:rsidRPr="000955E1">
        <w:rPr>
          <w:rFonts w:ascii="Times New Roman" w:eastAsia="Calibri" w:hAnsi="Times New Roman" w:cs="Times New Roman"/>
          <w:color w:val="000000" w:themeColor="text1"/>
          <w:sz w:val="24"/>
          <w:szCs w:val="24"/>
        </w:rPr>
        <w:t>kil</w:t>
      </w:r>
      <w:r w:rsidRPr="000955E1">
        <w:rPr>
          <w:rFonts w:ascii="Times New Roman" w:eastAsia="Calibri" w:hAnsi="Times New Roman" w:cs="Times New Roman"/>
          <w:color w:val="000000" w:themeColor="text1"/>
          <w:sz w:val="24"/>
          <w:szCs w:val="24"/>
        </w:rPr>
        <w:t>led</w:t>
      </w:r>
      <w:r w:rsidR="000B3552" w:rsidRPr="000955E1">
        <w:rPr>
          <w:rFonts w:ascii="Times New Roman" w:eastAsia="Calibri" w:hAnsi="Times New Roman" w:cs="Times New Roman"/>
          <w:color w:val="000000" w:themeColor="text1"/>
          <w:sz w:val="24"/>
          <w:szCs w:val="24"/>
        </w:rPr>
        <w:t xml:space="preserve"> in project design, research methodology and planning documents, including restoration, planting, </w:t>
      </w:r>
      <w:r w:rsidR="00A35601" w:rsidRPr="000955E1">
        <w:rPr>
          <w:rFonts w:ascii="Times New Roman" w:eastAsia="Calibri" w:hAnsi="Times New Roman" w:cs="Times New Roman"/>
          <w:color w:val="000000" w:themeColor="text1"/>
          <w:sz w:val="24"/>
          <w:szCs w:val="24"/>
        </w:rPr>
        <w:t>maintenance,</w:t>
      </w:r>
      <w:r w:rsidR="000B3552" w:rsidRPr="000955E1">
        <w:rPr>
          <w:rFonts w:ascii="Times New Roman" w:eastAsia="Calibri" w:hAnsi="Times New Roman" w:cs="Times New Roman"/>
          <w:color w:val="000000" w:themeColor="text1"/>
          <w:sz w:val="24"/>
          <w:szCs w:val="24"/>
        </w:rPr>
        <w:t xml:space="preserve"> and management plans.</w:t>
      </w:r>
    </w:p>
    <w:p w14:paraId="2F4629B7" w14:textId="0BBBB499" w:rsidR="000B3552" w:rsidRPr="000955E1" w:rsidRDefault="00F14AB1" w:rsidP="000B3552">
      <w:pPr>
        <w:pStyle w:val="ListParagraph"/>
        <w:numPr>
          <w:ilvl w:val="0"/>
          <w:numId w:val="10"/>
        </w:numPr>
        <w:rPr>
          <w:rFonts w:ascii="Times New Roman" w:eastAsia="Calibri" w:hAnsi="Times New Roman" w:cs="Times New Roman"/>
          <w:color w:val="000000" w:themeColor="text1"/>
          <w:sz w:val="24"/>
          <w:szCs w:val="24"/>
        </w:rPr>
      </w:pPr>
      <w:r w:rsidRPr="000955E1">
        <w:rPr>
          <w:rFonts w:ascii="Times New Roman" w:eastAsia="Calibri" w:hAnsi="Times New Roman" w:cs="Times New Roman"/>
          <w:color w:val="000000" w:themeColor="text1"/>
          <w:sz w:val="24"/>
          <w:szCs w:val="24"/>
        </w:rPr>
        <w:t>D</w:t>
      </w:r>
      <w:r w:rsidR="000B3552" w:rsidRPr="000955E1">
        <w:rPr>
          <w:rFonts w:ascii="Times New Roman" w:eastAsia="Calibri" w:hAnsi="Times New Roman" w:cs="Times New Roman"/>
          <w:color w:val="000000" w:themeColor="text1"/>
          <w:sz w:val="24"/>
          <w:szCs w:val="24"/>
        </w:rPr>
        <w:t xml:space="preserve">emonstrated proficiency with Microsoft Office applications and ArcGIS &amp; Navigational and mapping skills using a variety of tools, including aerial photos, compass, </w:t>
      </w:r>
      <w:r w:rsidR="00F87881" w:rsidRPr="000955E1">
        <w:rPr>
          <w:rFonts w:ascii="Times New Roman" w:eastAsia="Calibri" w:hAnsi="Times New Roman" w:cs="Times New Roman"/>
          <w:color w:val="000000" w:themeColor="text1"/>
          <w:sz w:val="24"/>
          <w:szCs w:val="24"/>
        </w:rPr>
        <w:t xml:space="preserve">and </w:t>
      </w:r>
      <w:r w:rsidR="000B3552" w:rsidRPr="000955E1">
        <w:rPr>
          <w:rFonts w:ascii="Times New Roman" w:eastAsia="Calibri" w:hAnsi="Times New Roman" w:cs="Times New Roman"/>
          <w:color w:val="000000" w:themeColor="text1"/>
          <w:sz w:val="24"/>
          <w:szCs w:val="24"/>
        </w:rPr>
        <w:t>GPS and mapping applications such as ArcGIS</w:t>
      </w:r>
      <w:r w:rsidR="006849C7" w:rsidRPr="000955E1">
        <w:rPr>
          <w:rFonts w:ascii="Times New Roman" w:eastAsia="Calibri" w:hAnsi="Times New Roman" w:cs="Times New Roman"/>
          <w:color w:val="000000" w:themeColor="text1"/>
          <w:sz w:val="24"/>
          <w:szCs w:val="24"/>
        </w:rPr>
        <w:t>.</w:t>
      </w:r>
    </w:p>
    <w:p w14:paraId="31BB1D62" w14:textId="1593DF86" w:rsidR="000B3552" w:rsidRPr="000955E1" w:rsidRDefault="00F14AB1" w:rsidP="000B3552">
      <w:pPr>
        <w:pStyle w:val="ListParagraph"/>
        <w:numPr>
          <w:ilvl w:val="0"/>
          <w:numId w:val="10"/>
        </w:numPr>
        <w:rPr>
          <w:rFonts w:ascii="Times New Roman" w:eastAsia="Calibri" w:hAnsi="Times New Roman" w:cs="Times New Roman"/>
          <w:color w:val="000000" w:themeColor="text1"/>
          <w:sz w:val="24"/>
          <w:szCs w:val="24"/>
        </w:rPr>
      </w:pPr>
      <w:r w:rsidRPr="000955E1">
        <w:rPr>
          <w:rFonts w:ascii="Times New Roman" w:eastAsia="Calibri" w:hAnsi="Times New Roman" w:cs="Times New Roman"/>
          <w:color w:val="000000" w:themeColor="text1"/>
          <w:sz w:val="24"/>
          <w:szCs w:val="24"/>
        </w:rPr>
        <w:t>K</w:t>
      </w:r>
      <w:r w:rsidR="000B3552" w:rsidRPr="000955E1">
        <w:rPr>
          <w:rFonts w:ascii="Times New Roman" w:eastAsia="Calibri" w:hAnsi="Times New Roman" w:cs="Times New Roman"/>
          <w:color w:val="000000" w:themeColor="text1"/>
          <w:sz w:val="24"/>
          <w:szCs w:val="24"/>
        </w:rPr>
        <w:t>nowledge of the National Seed Strategy</w:t>
      </w:r>
      <w:r w:rsidR="00B52F9E" w:rsidRPr="000955E1">
        <w:rPr>
          <w:rFonts w:ascii="Times New Roman" w:eastAsia="Calibri" w:hAnsi="Times New Roman" w:cs="Times New Roman"/>
          <w:color w:val="000000" w:themeColor="text1"/>
          <w:sz w:val="24"/>
          <w:szCs w:val="24"/>
        </w:rPr>
        <w:t xml:space="preserve"> (NSS)</w:t>
      </w:r>
      <w:r w:rsidR="00C9721B" w:rsidRPr="000955E1">
        <w:rPr>
          <w:rFonts w:ascii="Times New Roman" w:eastAsia="Calibri" w:hAnsi="Times New Roman" w:cs="Times New Roman"/>
          <w:color w:val="000000" w:themeColor="text1"/>
          <w:sz w:val="24"/>
          <w:szCs w:val="24"/>
        </w:rPr>
        <w:t xml:space="preserve"> or its goals</w:t>
      </w:r>
      <w:r w:rsidR="006849C7" w:rsidRPr="000955E1">
        <w:rPr>
          <w:rFonts w:ascii="Times New Roman" w:eastAsia="Calibri" w:hAnsi="Times New Roman" w:cs="Times New Roman"/>
          <w:color w:val="000000" w:themeColor="text1"/>
          <w:sz w:val="24"/>
          <w:szCs w:val="24"/>
        </w:rPr>
        <w:t>.</w:t>
      </w:r>
    </w:p>
    <w:p w14:paraId="4A5F00B1" w14:textId="3F384147" w:rsidR="003D1690" w:rsidRPr="000955E1" w:rsidRDefault="00615610" w:rsidP="000B3552">
      <w:pPr>
        <w:pStyle w:val="ListParagraph"/>
        <w:numPr>
          <w:ilvl w:val="0"/>
          <w:numId w:val="10"/>
        </w:numPr>
        <w:rPr>
          <w:rFonts w:ascii="Times New Roman" w:hAnsi="Times New Roman" w:cs="Times New Roman"/>
          <w:snapToGrid w:val="0"/>
          <w:sz w:val="24"/>
          <w:szCs w:val="24"/>
        </w:rPr>
      </w:pPr>
      <w:r w:rsidRPr="000955E1">
        <w:rPr>
          <w:rFonts w:ascii="Times New Roman" w:eastAsia="Calibri" w:hAnsi="Times New Roman" w:cs="Times New Roman"/>
          <w:color w:val="000000" w:themeColor="text1"/>
          <w:sz w:val="24"/>
          <w:szCs w:val="24"/>
        </w:rPr>
        <w:t>E</w:t>
      </w:r>
      <w:r w:rsidR="000B3552" w:rsidRPr="000955E1">
        <w:rPr>
          <w:rFonts w:ascii="Times New Roman" w:eastAsia="Calibri" w:hAnsi="Times New Roman" w:cs="Times New Roman"/>
          <w:color w:val="000000" w:themeColor="text1"/>
          <w:sz w:val="24"/>
          <w:szCs w:val="24"/>
        </w:rPr>
        <w:t xml:space="preserve">ducational background in ecological and/or integrated ecosystem management (OPM Ecology Series 0408), </w:t>
      </w:r>
      <w:r w:rsidR="007A2AFE" w:rsidRPr="000955E1">
        <w:rPr>
          <w:rFonts w:ascii="Times New Roman" w:eastAsia="Calibri" w:hAnsi="Times New Roman" w:cs="Times New Roman"/>
          <w:color w:val="000000" w:themeColor="text1"/>
          <w:sz w:val="24"/>
          <w:szCs w:val="24"/>
        </w:rPr>
        <w:t xml:space="preserve">or </w:t>
      </w:r>
      <w:r w:rsidR="000B3552" w:rsidRPr="000955E1">
        <w:rPr>
          <w:rFonts w:ascii="Times New Roman" w:eastAsia="Calibri" w:hAnsi="Times New Roman" w:cs="Times New Roman"/>
          <w:color w:val="000000" w:themeColor="text1"/>
          <w:sz w:val="24"/>
          <w:szCs w:val="24"/>
        </w:rPr>
        <w:t>botanical</w:t>
      </w:r>
      <w:r w:rsidRPr="000955E1">
        <w:rPr>
          <w:rFonts w:ascii="Times New Roman" w:eastAsia="Calibri" w:hAnsi="Times New Roman" w:cs="Times New Roman"/>
          <w:color w:val="000000" w:themeColor="text1"/>
          <w:sz w:val="24"/>
          <w:szCs w:val="24"/>
        </w:rPr>
        <w:t xml:space="preserve"> </w:t>
      </w:r>
      <w:r w:rsidR="006849C7" w:rsidRPr="000955E1">
        <w:rPr>
          <w:rFonts w:ascii="Times New Roman" w:eastAsia="Calibri" w:hAnsi="Times New Roman" w:cs="Times New Roman"/>
          <w:color w:val="000000" w:themeColor="text1"/>
          <w:sz w:val="24"/>
          <w:szCs w:val="24"/>
        </w:rPr>
        <w:t>–</w:t>
      </w:r>
      <w:r w:rsidRPr="000955E1">
        <w:rPr>
          <w:rFonts w:ascii="Times New Roman" w:eastAsia="Calibri" w:hAnsi="Times New Roman" w:cs="Times New Roman"/>
          <w:color w:val="000000" w:themeColor="text1"/>
          <w:sz w:val="24"/>
          <w:szCs w:val="24"/>
        </w:rPr>
        <w:t xml:space="preserve"> preferred</w:t>
      </w:r>
      <w:r w:rsidR="006849C7" w:rsidRPr="000955E1">
        <w:rPr>
          <w:rFonts w:ascii="Times New Roman" w:eastAsia="Calibri" w:hAnsi="Times New Roman" w:cs="Times New Roman"/>
          <w:color w:val="000000" w:themeColor="text1"/>
          <w:sz w:val="24"/>
          <w:szCs w:val="24"/>
        </w:rPr>
        <w:t>.</w:t>
      </w:r>
    </w:p>
    <w:p w14:paraId="511A03B7" w14:textId="2F56AC97" w:rsidR="0042789B" w:rsidRPr="000955E1" w:rsidRDefault="00F87036" w:rsidP="007F1535">
      <w:pPr>
        <w:pStyle w:val="ListParagraph"/>
        <w:numPr>
          <w:ilvl w:val="0"/>
          <w:numId w:val="10"/>
        </w:numPr>
        <w:rPr>
          <w:rFonts w:ascii="Times New Roman" w:hAnsi="Times New Roman" w:cs="Times New Roman"/>
          <w:b/>
          <w:snapToGrid w:val="0"/>
          <w:sz w:val="24"/>
          <w:szCs w:val="24"/>
        </w:rPr>
      </w:pPr>
      <w:r w:rsidRPr="000955E1">
        <w:rPr>
          <w:rFonts w:ascii="Times New Roman" w:hAnsi="Times New Roman" w:cs="Times New Roman"/>
          <w:sz w:val="24"/>
          <w:szCs w:val="24"/>
        </w:rPr>
        <w:t>Proven track record</w:t>
      </w:r>
      <w:r w:rsidR="00D340B0" w:rsidRPr="000955E1">
        <w:rPr>
          <w:rFonts w:ascii="Times New Roman" w:hAnsi="Times New Roman" w:cs="Times New Roman"/>
          <w:sz w:val="24"/>
          <w:szCs w:val="24"/>
        </w:rPr>
        <w:t xml:space="preserve"> in</w:t>
      </w:r>
      <w:r w:rsidRPr="000955E1">
        <w:rPr>
          <w:rFonts w:ascii="Times New Roman" w:hAnsi="Times New Roman" w:cs="Times New Roman"/>
          <w:sz w:val="24"/>
          <w:szCs w:val="24"/>
        </w:rPr>
        <w:t xml:space="preserve"> biological and botanical, physical science, and mathematical expertise needed to understand and appropriately consult with Tribal managers on actionable decision making</w:t>
      </w:r>
      <w:r w:rsidR="006849C7" w:rsidRPr="000955E1">
        <w:rPr>
          <w:rFonts w:ascii="Times New Roman" w:hAnsi="Times New Roman" w:cs="Times New Roman"/>
          <w:sz w:val="24"/>
          <w:szCs w:val="24"/>
        </w:rPr>
        <w:t>.</w:t>
      </w:r>
      <w:r w:rsidR="0042789B" w:rsidRPr="000955E1">
        <w:rPr>
          <w:rFonts w:ascii="Times New Roman" w:hAnsi="Times New Roman" w:cs="Times New Roman"/>
          <w:snapToGrid w:val="0"/>
          <w:sz w:val="24"/>
          <w:szCs w:val="24"/>
        </w:rPr>
        <w:br/>
      </w:r>
    </w:p>
    <w:p w14:paraId="6E0D6928" w14:textId="36E014A7" w:rsidR="0042789B" w:rsidRPr="000955E1" w:rsidRDefault="0042789B" w:rsidP="0042789B">
      <w:pPr>
        <w:rPr>
          <w:rFonts w:ascii="Times New Roman" w:hAnsi="Times New Roman" w:cs="Times New Roman"/>
          <w:snapToGrid w:val="0"/>
          <w:sz w:val="24"/>
          <w:szCs w:val="24"/>
        </w:rPr>
      </w:pPr>
      <w:r w:rsidRPr="000955E1">
        <w:rPr>
          <w:rFonts w:ascii="Times New Roman" w:hAnsi="Times New Roman" w:cs="Times New Roman"/>
          <w:b/>
          <w:snapToGrid w:val="0"/>
          <w:sz w:val="24"/>
          <w:szCs w:val="24"/>
        </w:rPr>
        <w:lastRenderedPageBreak/>
        <w:t xml:space="preserve">Travel:  </w:t>
      </w:r>
      <w:r w:rsidRPr="000955E1">
        <w:rPr>
          <w:rFonts w:ascii="Times New Roman" w:hAnsi="Times New Roman" w:cs="Times New Roman"/>
          <w:snapToGrid w:val="0"/>
          <w:sz w:val="24"/>
          <w:szCs w:val="24"/>
        </w:rPr>
        <w:t>2</w:t>
      </w:r>
      <w:r w:rsidR="00885C57">
        <w:rPr>
          <w:rFonts w:ascii="Times New Roman" w:hAnsi="Times New Roman" w:cs="Times New Roman"/>
          <w:snapToGrid w:val="0"/>
          <w:sz w:val="24"/>
          <w:szCs w:val="24"/>
        </w:rPr>
        <w:t>5</w:t>
      </w:r>
      <w:r w:rsidRPr="000955E1">
        <w:rPr>
          <w:rFonts w:ascii="Times New Roman" w:hAnsi="Times New Roman" w:cs="Times New Roman"/>
          <w:snapToGrid w:val="0"/>
          <w:sz w:val="24"/>
          <w:szCs w:val="24"/>
        </w:rPr>
        <w:t>% or as needed</w:t>
      </w:r>
      <w:r w:rsidR="00885C57">
        <w:rPr>
          <w:rFonts w:ascii="Times New Roman" w:hAnsi="Times New Roman" w:cs="Times New Roman"/>
          <w:snapToGrid w:val="0"/>
          <w:sz w:val="24"/>
          <w:szCs w:val="24"/>
        </w:rPr>
        <w:t>, for site visits.</w:t>
      </w:r>
    </w:p>
    <w:p w14:paraId="13881008" w14:textId="77777777" w:rsidR="0042789B" w:rsidRPr="000955E1" w:rsidRDefault="0042789B" w:rsidP="0042789B">
      <w:pPr>
        <w:rPr>
          <w:rFonts w:ascii="Times New Roman" w:hAnsi="Times New Roman" w:cs="Times New Roman"/>
          <w:snapToGrid w:val="0"/>
          <w:sz w:val="24"/>
          <w:szCs w:val="24"/>
        </w:rPr>
      </w:pPr>
    </w:p>
    <w:p w14:paraId="65DBB6FB" w14:textId="2EF4EEB7" w:rsidR="0042789B" w:rsidRPr="000955E1" w:rsidRDefault="0042789B" w:rsidP="0042789B">
      <w:pPr>
        <w:rPr>
          <w:rFonts w:ascii="Times New Roman" w:hAnsi="Times New Roman" w:cs="Times New Roman"/>
          <w:snapToGrid w:val="0"/>
          <w:sz w:val="24"/>
          <w:szCs w:val="24"/>
        </w:rPr>
      </w:pPr>
      <w:r w:rsidRPr="000955E1">
        <w:rPr>
          <w:rFonts w:ascii="Times New Roman" w:hAnsi="Times New Roman" w:cs="Times New Roman"/>
          <w:b/>
          <w:bCs/>
          <w:snapToGrid w:val="0"/>
          <w:sz w:val="24"/>
          <w:szCs w:val="24"/>
        </w:rPr>
        <w:t>Location:</w:t>
      </w:r>
      <w:r w:rsidRPr="000955E1">
        <w:rPr>
          <w:rFonts w:ascii="Times New Roman" w:hAnsi="Times New Roman" w:cs="Times New Roman"/>
          <w:snapToGrid w:val="0"/>
          <w:sz w:val="24"/>
          <w:szCs w:val="24"/>
        </w:rPr>
        <w:t xml:space="preserve"> </w:t>
      </w:r>
      <w:r w:rsidR="0021222C" w:rsidRPr="000955E1">
        <w:rPr>
          <w:rFonts w:ascii="Times New Roman" w:hAnsi="Times New Roman" w:cs="Times New Roman"/>
          <w:snapToGrid w:val="0"/>
          <w:sz w:val="24"/>
          <w:szCs w:val="24"/>
        </w:rPr>
        <w:t>Remote.</w:t>
      </w:r>
    </w:p>
    <w:p w14:paraId="2D398579" w14:textId="77777777" w:rsidR="0042789B" w:rsidRPr="000955E1" w:rsidRDefault="0042789B" w:rsidP="0042789B">
      <w:pPr>
        <w:rPr>
          <w:rFonts w:ascii="Times New Roman" w:hAnsi="Times New Roman" w:cs="Times New Roman"/>
          <w:b/>
          <w:bCs/>
          <w:snapToGrid w:val="0"/>
          <w:sz w:val="24"/>
          <w:szCs w:val="24"/>
        </w:rPr>
      </w:pPr>
    </w:p>
    <w:p w14:paraId="39079E3D" w14:textId="11800535" w:rsidR="0042789B" w:rsidRPr="000955E1" w:rsidRDefault="0042789B" w:rsidP="0042789B">
      <w:pPr>
        <w:rPr>
          <w:rFonts w:ascii="Times New Roman" w:hAnsi="Times New Roman" w:cs="Times New Roman"/>
          <w:snapToGrid w:val="0"/>
          <w:sz w:val="24"/>
          <w:szCs w:val="24"/>
        </w:rPr>
      </w:pPr>
      <w:r w:rsidRPr="000955E1">
        <w:rPr>
          <w:rFonts w:ascii="Times New Roman" w:hAnsi="Times New Roman" w:cs="Times New Roman"/>
          <w:b/>
          <w:bCs/>
          <w:snapToGrid w:val="0"/>
          <w:sz w:val="24"/>
          <w:szCs w:val="24"/>
        </w:rPr>
        <w:t>Application Information</w:t>
      </w:r>
      <w:r w:rsidRPr="000955E1">
        <w:rPr>
          <w:rFonts w:ascii="Times New Roman" w:hAnsi="Times New Roman" w:cs="Times New Roman"/>
          <w:b/>
          <w:bCs/>
          <w:snapToGrid w:val="0"/>
          <w:sz w:val="24"/>
          <w:szCs w:val="24"/>
        </w:rPr>
        <w:br/>
      </w:r>
      <w:r w:rsidRPr="000955E1">
        <w:rPr>
          <w:rFonts w:ascii="Times New Roman" w:hAnsi="Times New Roman" w:cs="Times New Roman"/>
          <w:snapToGrid w:val="0"/>
          <w:sz w:val="24"/>
          <w:szCs w:val="24"/>
        </w:rPr>
        <w:t xml:space="preserve">Please send a </w:t>
      </w:r>
      <w:r w:rsidRPr="000955E1">
        <w:rPr>
          <w:rFonts w:ascii="Times New Roman" w:hAnsi="Times New Roman" w:cs="Times New Roman"/>
          <w:snapToGrid w:val="0"/>
          <w:sz w:val="24"/>
          <w:szCs w:val="24"/>
          <w:u w:val="single"/>
        </w:rPr>
        <w:t xml:space="preserve">current </w:t>
      </w:r>
      <w:r w:rsidR="00C57A7F" w:rsidRPr="000955E1">
        <w:rPr>
          <w:rFonts w:ascii="Times New Roman" w:hAnsi="Times New Roman" w:cs="Times New Roman"/>
          <w:snapToGrid w:val="0"/>
          <w:sz w:val="24"/>
          <w:szCs w:val="24"/>
          <w:u w:val="single"/>
        </w:rPr>
        <w:t>resume</w:t>
      </w:r>
      <w:r w:rsidR="0055076F">
        <w:rPr>
          <w:rFonts w:ascii="Times New Roman" w:hAnsi="Times New Roman" w:cs="Times New Roman"/>
          <w:snapToGrid w:val="0"/>
          <w:sz w:val="24"/>
          <w:szCs w:val="24"/>
          <w:u w:val="single"/>
        </w:rPr>
        <w:t xml:space="preserve"> or CV</w:t>
      </w:r>
      <w:r w:rsidRPr="000955E1">
        <w:rPr>
          <w:rFonts w:ascii="Times New Roman" w:hAnsi="Times New Roman" w:cs="Times New Roman"/>
          <w:snapToGrid w:val="0"/>
          <w:sz w:val="24"/>
          <w:szCs w:val="24"/>
        </w:rPr>
        <w:t xml:space="preserve">, </w:t>
      </w:r>
      <w:r w:rsidR="006065C0">
        <w:rPr>
          <w:rFonts w:ascii="Times New Roman" w:hAnsi="Times New Roman" w:cs="Times New Roman"/>
          <w:snapToGrid w:val="0"/>
          <w:sz w:val="24"/>
          <w:szCs w:val="24"/>
          <w:u w:val="single"/>
        </w:rPr>
        <w:t>one</w:t>
      </w:r>
      <w:r w:rsidRPr="000955E1">
        <w:rPr>
          <w:rFonts w:ascii="Times New Roman" w:hAnsi="Times New Roman" w:cs="Times New Roman"/>
          <w:snapToGrid w:val="0"/>
          <w:sz w:val="24"/>
          <w:szCs w:val="24"/>
          <w:u w:val="single"/>
        </w:rPr>
        <w:t xml:space="preserve"> writing sample</w:t>
      </w:r>
      <w:r w:rsidRPr="000955E1">
        <w:rPr>
          <w:rFonts w:ascii="Times New Roman" w:hAnsi="Times New Roman" w:cs="Times New Roman"/>
          <w:snapToGrid w:val="0"/>
          <w:sz w:val="24"/>
          <w:szCs w:val="24"/>
        </w:rPr>
        <w:t xml:space="preserve">, </w:t>
      </w:r>
      <w:r w:rsidR="0021222C" w:rsidRPr="000955E1">
        <w:rPr>
          <w:rFonts w:ascii="Times New Roman" w:hAnsi="Times New Roman" w:cs="Times New Roman"/>
          <w:snapToGrid w:val="0"/>
          <w:sz w:val="24"/>
          <w:szCs w:val="24"/>
        </w:rPr>
        <w:t xml:space="preserve">and a </w:t>
      </w:r>
      <w:r w:rsidRPr="000955E1">
        <w:rPr>
          <w:rFonts w:ascii="Times New Roman" w:hAnsi="Times New Roman" w:cs="Times New Roman"/>
          <w:snapToGrid w:val="0"/>
          <w:sz w:val="24"/>
          <w:szCs w:val="24"/>
          <w:u w:val="single"/>
        </w:rPr>
        <w:t>cover letter</w:t>
      </w:r>
      <w:r w:rsidRPr="000955E1">
        <w:rPr>
          <w:rFonts w:ascii="Times New Roman" w:hAnsi="Times New Roman" w:cs="Times New Roman"/>
          <w:snapToGrid w:val="0"/>
          <w:sz w:val="24"/>
          <w:szCs w:val="24"/>
        </w:rPr>
        <w:t xml:space="preserve"> describing your interest in and qualifications for the job. </w:t>
      </w:r>
    </w:p>
    <w:p w14:paraId="3E61743F" w14:textId="325DBCA0" w:rsidR="00214DC4" w:rsidRPr="0042789B" w:rsidRDefault="00214DC4" w:rsidP="0042789B">
      <w:pPr>
        <w:rPr>
          <w:rFonts w:ascii="Arial" w:hAnsi="Arial" w:cs="Arial"/>
          <w:snapToGrid w:val="0"/>
        </w:rPr>
      </w:pPr>
    </w:p>
    <w:sectPr w:rsidR="00214DC4" w:rsidRPr="0042789B" w:rsidSect="00270003">
      <w:headerReference w:type="default" r:id="rId12"/>
      <w:pgSz w:w="12240" w:h="15840" w:code="1"/>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0348E" w14:textId="77777777" w:rsidR="00F01395" w:rsidRDefault="00F01395" w:rsidP="00AA5103">
      <w:r>
        <w:separator/>
      </w:r>
    </w:p>
  </w:endnote>
  <w:endnote w:type="continuationSeparator" w:id="0">
    <w:p w14:paraId="4B9A028F" w14:textId="77777777" w:rsidR="00F01395" w:rsidRDefault="00F01395" w:rsidP="00AA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A5E65" w14:textId="77777777" w:rsidR="00F01395" w:rsidRDefault="00F01395" w:rsidP="00AA5103">
      <w:r>
        <w:separator/>
      </w:r>
    </w:p>
  </w:footnote>
  <w:footnote w:type="continuationSeparator" w:id="0">
    <w:p w14:paraId="384F9DCD" w14:textId="77777777" w:rsidR="00F01395" w:rsidRDefault="00F01395" w:rsidP="00AA5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3732E" w14:textId="77777777" w:rsidR="00D814CB" w:rsidRDefault="00D814CB">
    <w:pPr>
      <w:pStyle w:val="Header"/>
    </w:pPr>
  </w:p>
  <w:p w14:paraId="4CF63CE0" w14:textId="36C22FEB" w:rsidR="00AA5103" w:rsidRPr="000955E1" w:rsidRDefault="00206669">
    <w:pPr>
      <w:pStyle w:val="Header"/>
      <w:rPr>
        <w:rFonts w:ascii="Times New Roman" w:hAnsi="Times New Roman" w:cs="Times New Roman"/>
        <w:sz w:val="24"/>
        <w:szCs w:val="24"/>
      </w:rPr>
    </w:pPr>
    <w:r w:rsidRPr="003C4854">
      <w:rPr>
        <w:rFonts w:ascii="Calibri" w:eastAsia="Calibri" w:hAnsi="Calibri" w:cs="Calibri"/>
        <w:bCs/>
        <w:noProof/>
        <w:color w:val="000000"/>
        <w:sz w:val="36"/>
        <w:szCs w:val="36"/>
      </w:rPr>
      <w:drawing>
        <wp:inline distT="0" distB="0" distL="0" distR="0" wp14:anchorId="7A47E5B6" wp14:editId="334478F8">
          <wp:extent cx="558800" cy="558800"/>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6151" cy="566151"/>
                  </a:xfrm>
                  <a:prstGeom prst="rect">
                    <a:avLst/>
                  </a:prstGeom>
                </pic:spPr>
              </pic:pic>
            </a:graphicData>
          </a:graphic>
        </wp:inline>
      </w:drawing>
    </w:r>
    <w:r>
      <w:t xml:space="preserve"> </w:t>
    </w:r>
    <w:r w:rsidRPr="003C4854">
      <w:rPr>
        <w:rFonts w:ascii="Calibri" w:eastAsia="Calibri" w:hAnsi="Calibri" w:cs="Calibri"/>
        <w:bCs/>
        <w:noProof/>
        <w:color w:val="000000"/>
        <w:sz w:val="36"/>
        <w:szCs w:val="36"/>
      </w:rPr>
      <w:drawing>
        <wp:inline distT="0" distB="0" distL="0" distR="0" wp14:anchorId="3B9DE21F" wp14:editId="32F88369">
          <wp:extent cx="575733" cy="575733"/>
          <wp:effectExtent l="0" t="0" r="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82668" cy="582668"/>
                  </a:xfrm>
                  <a:prstGeom prst="rect">
                    <a:avLst/>
                  </a:prstGeom>
                </pic:spPr>
              </pic:pic>
            </a:graphicData>
          </a:graphic>
        </wp:inline>
      </w:drawing>
    </w:r>
    <w:r w:rsidR="00B30C35">
      <w:rPr>
        <w:b/>
        <w:bCs/>
        <w:noProof/>
      </w:rPr>
      <w:drawing>
        <wp:inline distT="0" distB="0" distL="0" distR="0" wp14:anchorId="14F6DDCA" wp14:editId="417F3838">
          <wp:extent cx="912866" cy="615600"/>
          <wp:effectExtent l="0" t="0" r="1905" b="0"/>
          <wp:docPr id="283655076"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5076" name="Picture 1"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24700" cy="623581"/>
                  </a:xfrm>
                  <a:prstGeom prst="rect">
                    <a:avLst/>
                  </a:prstGeom>
                </pic:spPr>
              </pic:pic>
            </a:graphicData>
          </a:graphic>
        </wp:inline>
      </w:drawing>
    </w:r>
    <w:r w:rsidRPr="000955E1">
      <w:rPr>
        <w:rFonts w:ascii="Times New Roman" w:hAnsi="Times New Roman" w:cs="Times New Roman"/>
        <w:b/>
        <w:bCs/>
        <w:sz w:val="24"/>
        <w:szCs w:val="24"/>
      </w:rPr>
      <w:ptab w:relativeTo="margin" w:alignment="center" w:leader="none"/>
    </w:r>
    <w:r w:rsidRPr="000955E1">
      <w:rPr>
        <w:rFonts w:ascii="Times New Roman" w:hAnsi="Times New Roman" w:cs="Times New Roman"/>
        <w:b/>
        <w:bCs/>
        <w:sz w:val="24"/>
        <w:szCs w:val="24"/>
      </w:rPr>
      <w:t>Position Description</w:t>
    </w:r>
    <w:r w:rsidRPr="000955E1">
      <w:rPr>
        <w:rFonts w:ascii="Times New Roman" w:hAnsi="Times New Roman" w:cs="Times New Roman"/>
        <w:b/>
        <w:bCs/>
        <w:sz w:val="24"/>
        <w:szCs w:val="24"/>
      </w:rPr>
      <w:ptab w:relativeTo="margin" w:alignment="right" w:leader="none"/>
    </w:r>
    <w:r w:rsidRPr="000955E1">
      <w:rPr>
        <w:rFonts w:ascii="Times New Roman" w:hAnsi="Times New Roman" w:cs="Times New Roman"/>
        <w:sz w:val="24"/>
        <w:szCs w:val="24"/>
      </w:rPr>
      <w:t xml:space="preserve">Last Update </w:t>
    </w:r>
    <w:r w:rsidR="00897095">
      <w:rPr>
        <w:rFonts w:ascii="Times New Roman" w:hAnsi="Times New Roman" w:cs="Times New Roman"/>
        <w:sz w:val="24"/>
        <w:szCs w:val="24"/>
      </w:rPr>
      <w:t>0</w:t>
    </w:r>
    <w:r w:rsidR="008F6A1A">
      <w:rPr>
        <w:rFonts w:ascii="Times New Roman" w:hAnsi="Times New Roman" w:cs="Times New Roman"/>
        <w:sz w:val="24"/>
        <w:szCs w:val="24"/>
      </w:rPr>
      <w:t>8/09</w:t>
    </w:r>
    <w:r w:rsidR="00B30C35" w:rsidRPr="000955E1">
      <w:rPr>
        <w:rFonts w:ascii="Times New Roman" w:hAnsi="Times New Roman" w:cs="Times New Roman"/>
        <w:sz w:val="24"/>
        <w:szCs w:val="24"/>
      </w:rPr>
      <w:t>/2024</w:t>
    </w:r>
  </w:p>
  <w:p w14:paraId="4785FAF0" w14:textId="483493BE" w:rsidR="00D814CB" w:rsidRDefault="00D814CB">
    <w:pPr>
      <w:pStyle w:val="Header"/>
    </w:pPr>
  </w:p>
  <w:p w14:paraId="2414B4C5" w14:textId="77777777" w:rsidR="00D814CB" w:rsidRPr="00847E5D" w:rsidRDefault="00D81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42018"/>
    <w:multiLevelType w:val="hybridMultilevel"/>
    <w:tmpl w:val="FA50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252FE"/>
    <w:multiLevelType w:val="hybridMultilevel"/>
    <w:tmpl w:val="F6E2C448"/>
    <w:lvl w:ilvl="0" w:tplc="E634D8B8">
      <w:start w:val="1"/>
      <w:numFmt w:val="decimal"/>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80200"/>
    <w:multiLevelType w:val="multilevel"/>
    <w:tmpl w:val="C7A24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B3C66"/>
    <w:multiLevelType w:val="multilevel"/>
    <w:tmpl w:val="AD08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C9780A"/>
    <w:multiLevelType w:val="hybridMultilevel"/>
    <w:tmpl w:val="C010C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733F9F"/>
    <w:multiLevelType w:val="hybridMultilevel"/>
    <w:tmpl w:val="CDC6A484"/>
    <w:lvl w:ilvl="0" w:tplc="04090001">
      <w:start w:val="1"/>
      <w:numFmt w:val="bullet"/>
      <w:lvlText w:val=""/>
      <w:lvlJc w:val="left"/>
      <w:pPr>
        <w:ind w:left="720" w:hanging="360"/>
      </w:pPr>
      <w:rPr>
        <w:rFonts w:ascii="Symbol" w:hAnsi="Symbol" w:hint="default"/>
        <w:b w:val="0"/>
        <w:i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C0E81"/>
    <w:multiLevelType w:val="hybridMultilevel"/>
    <w:tmpl w:val="59B285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ED52F4"/>
    <w:multiLevelType w:val="hybridMultilevel"/>
    <w:tmpl w:val="877C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E5C0E"/>
    <w:multiLevelType w:val="hybridMultilevel"/>
    <w:tmpl w:val="782E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0193C"/>
    <w:multiLevelType w:val="hybridMultilevel"/>
    <w:tmpl w:val="85A6A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744AC6"/>
    <w:multiLevelType w:val="hybridMultilevel"/>
    <w:tmpl w:val="AC6C5EFA"/>
    <w:lvl w:ilvl="0" w:tplc="18E678A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305EBE"/>
    <w:multiLevelType w:val="hybridMultilevel"/>
    <w:tmpl w:val="C25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5660C"/>
    <w:multiLevelType w:val="multilevel"/>
    <w:tmpl w:val="4F14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EE2E44"/>
    <w:multiLevelType w:val="hybridMultilevel"/>
    <w:tmpl w:val="4EC6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5F0A19"/>
    <w:multiLevelType w:val="hybridMultilevel"/>
    <w:tmpl w:val="1770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782176">
    <w:abstractNumId w:val="14"/>
  </w:num>
  <w:num w:numId="2" w16cid:durableId="1358853212">
    <w:abstractNumId w:val="10"/>
  </w:num>
  <w:num w:numId="3" w16cid:durableId="311567288">
    <w:abstractNumId w:val="5"/>
  </w:num>
  <w:num w:numId="4" w16cid:durableId="604463774">
    <w:abstractNumId w:val="6"/>
  </w:num>
  <w:num w:numId="5" w16cid:durableId="1386761651">
    <w:abstractNumId w:val="13"/>
  </w:num>
  <w:num w:numId="6" w16cid:durableId="205526442">
    <w:abstractNumId w:val="2"/>
  </w:num>
  <w:num w:numId="7" w16cid:durableId="1569077060">
    <w:abstractNumId w:val="11"/>
  </w:num>
  <w:num w:numId="8" w16cid:durableId="500780125">
    <w:abstractNumId w:val="8"/>
  </w:num>
  <w:num w:numId="9" w16cid:durableId="111948435">
    <w:abstractNumId w:val="4"/>
  </w:num>
  <w:num w:numId="10" w16cid:durableId="836728208">
    <w:abstractNumId w:val="9"/>
  </w:num>
  <w:num w:numId="11" w16cid:durableId="1754621764">
    <w:abstractNumId w:val="7"/>
  </w:num>
  <w:num w:numId="12" w16cid:durableId="531964926">
    <w:abstractNumId w:val="3"/>
  </w:num>
  <w:num w:numId="13" w16cid:durableId="358631808">
    <w:abstractNumId w:val="0"/>
  </w:num>
  <w:num w:numId="14" w16cid:durableId="1963880764">
    <w:abstractNumId w:val="4"/>
  </w:num>
  <w:num w:numId="15" w16cid:durableId="1349134657">
    <w:abstractNumId w:val="12"/>
  </w:num>
  <w:num w:numId="16" w16cid:durableId="1146243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B2"/>
    <w:rsid w:val="00004D5E"/>
    <w:rsid w:val="00011FEA"/>
    <w:rsid w:val="000204A5"/>
    <w:rsid w:val="00054111"/>
    <w:rsid w:val="000616F0"/>
    <w:rsid w:val="000731ED"/>
    <w:rsid w:val="00073329"/>
    <w:rsid w:val="00082C1F"/>
    <w:rsid w:val="00084312"/>
    <w:rsid w:val="000955E1"/>
    <w:rsid w:val="000B3552"/>
    <w:rsid w:val="000C3AFA"/>
    <w:rsid w:val="000E09D4"/>
    <w:rsid w:val="000F5B8A"/>
    <w:rsid w:val="001019AD"/>
    <w:rsid w:val="00112EA3"/>
    <w:rsid w:val="00121B46"/>
    <w:rsid w:val="00123207"/>
    <w:rsid w:val="00177B3B"/>
    <w:rsid w:val="00187A76"/>
    <w:rsid w:val="00190F4E"/>
    <w:rsid w:val="001B4238"/>
    <w:rsid w:val="001C720F"/>
    <w:rsid w:val="001D0621"/>
    <w:rsid w:val="001D233A"/>
    <w:rsid w:val="001E5AC3"/>
    <w:rsid w:val="002040A4"/>
    <w:rsid w:val="00206669"/>
    <w:rsid w:val="0021222C"/>
    <w:rsid w:val="00214DC4"/>
    <w:rsid w:val="0022219E"/>
    <w:rsid w:val="00225972"/>
    <w:rsid w:val="0026391D"/>
    <w:rsid w:val="00270003"/>
    <w:rsid w:val="00276A2E"/>
    <w:rsid w:val="002904C9"/>
    <w:rsid w:val="00291677"/>
    <w:rsid w:val="002C2689"/>
    <w:rsid w:val="002F2516"/>
    <w:rsid w:val="002F724F"/>
    <w:rsid w:val="00306B52"/>
    <w:rsid w:val="003178D4"/>
    <w:rsid w:val="00347F13"/>
    <w:rsid w:val="00354D17"/>
    <w:rsid w:val="00360789"/>
    <w:rsid w:val="003764B6"/>
    <w:rsid w:val="00382781"/>
    <w:rsid w:val="00390FF8"/>
    <w:rsid w:val="003B102B"/>
    <w:rsid w:val="003B62DE"/>
    <w:rsid w:val="003C406E"/>
    <w:rsid w:val="003D1690"/>
    <w:rsid w:val="003D64DF"/>
    <w:rsid w:val="003F268D"/>
    <w:rsid w:val="004157CA"/>
    <w:rsid w:val="004174EC"/>
    <w:rsid w:val="0042246F"/>
    <w:rsid w:val="0042789B"/>
    <w:rsid w:val="00441A58"/>
    <w:rsid w:val="00457337"/>
    <w:rsid w:val="00464E0B"/>
    <w:rsid w:val="00485159"/>
    <w:rsid w:val="00496F37"/>
    <w:rsid w:val="00497909"/>
    <w:rsid w:val="00497C60"/>
    <w:rsid w:val="004A48D3"/>
    <w:rsid w:val="004B5ECB"/>
    <w:rsid w:val="004C3670"/>
    <w:rsid w:val="004D0620"/>
    <w:rsid w:val="004D2A86"/>
    <w:rsid w:val="00500A68"/>
    <w:rsid w:val="00505A05"/>
    <w:rsid w:val="005061A5"/>
    <w:rsid w:val="00523C52"/>
    <w:rsid w:val="00524FC2"/>
    <w:rsid w:val="00530D25"/>
    <w:rsid w:val="00546672"/>
    <w:rsid w:val="0055076F"/>
    <w:rsid w:val="00553413"/>
    <w:rsid w:val="0056715B"/>
    <w:rsid w:val="005905E7"/>
    <w:rsid w:val="005A4276"/>
    <w:rsid w:val="005A5E51"/>
    <w:rsid w:val="005B1771"/>
    <w:rsid w:val="005C20A2"/>
    <w:rsid w:val="005E744C"/>
    <w:rsid w:val="006065C0"/>
    <w:rsid w:val="00615610"/>
    <w:rsid w:val="0062220F"/>
    <w:rsid w:val="00624FB9"/>
    <w:rsid w:val="00625DFF"/>
    <w:rsid w:val="00626549"/>
    <w:rsid w:val="00664C99"/>
    <w:rsid w:val="0068345C"/>
    <w:rsid w:val="006849C7"/>
    <w:rsid w:val="00694565"/>
    <w:rsid w:val="006974B7"/>
    <w:rsid w:val="00697530"/>
    <w:rsid w:val="006A2CE5"/>
    <w:rsid w:val="006B0D72"/>
    <w:rsid w:val="006B17B1"/>
    <w:rsid w:val="006C2D5D"/>
    <w:rsid w:val="006D25A5"/>
    <w:rsid w:val="006E1B93"/>
    <w:rsid w:val="006F1A7E"/>
    <w:rsid w:val="00700777"/>
    <w:rsid w:val="00713285"/>
    <w:rsid w:val="00723646"/>
    <w:rsid w:val="00723D99"/>
    <w:rsid w:val="007432D3"/>
    <w:rsid w:val="007523CF"/>
    <w:rsid w:val="00752E29"/>
    <w:rsid w:val="007537B0"/>
    <w:rsid w:val="00781E58"/>
    <w:rsid w:val="007A2AFE"/>
    <w:rsid w:val="007A54E9"/>
    <w:rsid w:val="007A5E09"/>
    <w:rsid w:val="007C07E6"/>
    <w:rsid w:val="007C3CC8"/>
    <w:rsid w:val="007C3E10"/>
    <w:rsid w:val="007F50AD"/>
    <w:rsid w:val="00817E07"/>
    <w:rsid w:val="00826AD3"/>
    <w:rsid w:val="00827E18"/>
    <w:rsid w:val="0083582D"/>
    <w:rsid w:val="008473B4"/>
    <w:rsid w:val="00847E5D"/>
    <w:rsid w:val="008722C8"/>
    <w:rsid w:val="00875E00"/>
    <w:rsid w:val="008814D5"/>
    <w:rsid w:val="00885C57"/>
    <w:rsid w:val="008927D8"/>
    <w:rsid w:val="00897095"/>
    <w:rsid w:val="008A1D89"/>
    <w:rsid w:val="008B619B"/>
    <w:rsid w:val="008C0E36"/>
    <w:rsid w:val="008C370F"/>
    <w:rsid w:val="008C5046"/>
    <w:rsid w:val="008C5CBF"/>
    <w:rsid w:val="008D4DB7"/>
    <w:rsid w:val="008E0088"/>
    <w:rsid w:val="008E088E"/>
    <w:rsid w:val="008F6A1A"/>
    <w:rsid w:val="008F71D0"/>
    <w:rsid w:val="00907894"/>
    <w:rsid w:val="00943C61"/>
    <w:rsid w:val="00973B28"/>
    <w:rsid w:val="00983D05"/>
    <w:rsid w:val="009854BB"/>
    <w:rsid w:val="009B1D3D"/>
    <w:rsid w:val="009C1503"/>
    <w:rsid w:val="009C53E3"/>
    <w:rsid w:val="009C6766"/>
    <w:rsid w:val="009D2C3C"/>
    <w:rsid w:val="009E490E"/>
    <w:rsid w:val="009E50C8"/>
    <w:rsid w:val="009F25BF"/>
    <w:rsid w:val="009F6A84"/>
    <w:rsid w:val="00A0642B"/>
    <w:rsid w:val="00A15F41"/>
    <w:rsid w:val="00A228A3"/>
    <w:rsid w:val="00A35601"/>
    <w:rsid w:val="00A42E83"/>
    <w:rsid w:val="00A90D84"/>
    <w:rsid w:val="00AA0775"/>
    <w:rsid w:val="00AA5103"/>
    <w:rsid w:val="00AA75DC"/>
    <w:rsid w:val="00B06E3B"/>
    <w:rsid w:val="00B13AEE"/>
    <w:rsid w:val="00B234D7"/>
    <w:rsid w:val="00B25CE6"/>
    <w:rsid w:val="00B30C35"/>
    <w:rsid w:val="00B3633A"/>
    <w:rsid w:val="00B4645F"/>
    <w:rsid w:val="00B508E4"/>
    <w:rsid w:val="00B52F9E"/>
    <w:rsid w:val="00B560C3"/>
    <w:rsid w:val="00B57347"/>
    <w:rsid w:val="00B86A1B"/>
    <w:rsid w:val="00B950A5"/>
    <w:rsid w:val="00BA2EDE"/>
    <w:rsid w:val="00BB693C"/>
    <w:rsid w:val="00BC2533"/>
    <w:rsid w:val="00BE313A"/>
    <w:rsid w:val="00BE4170"/>
    <w:rsid w:val="00C0157B"/>
    <w:rsid w:val="00C16B7F"/>
    <w:rsid w:val="00C33253"/>
    <w:rsid w:val="00C45A28"/>
    <w:rsid w:val="00C5256E"/>
    <w:rsid w:val="00C57A7F"/>
    <w:rsid w:val="00C64AFB"/>
    <w:rsid w:val="00C67803"/>
    <w:rsid w:val="00C70C47"/>
    <w:rsid w:val="00C71291"/>
    <w:rsid w:val="00C81122"/>
    <w:rsid w:val="00C81CCE"/>
    <w:rsid w:val="00C83820"/>
    <w:rsid w:val="00C9721B"/>
    <w:rsid w:val="00C976FE"/>
    <w:rsid w:val="00CB3179"/>
    <w:rsid w:val="00CF0672"/>
    <w:rsid w:val="00CF660F"/>
    <w:rsid w:val="00D029B2"/>
    <w:rsid w:val="00D02B73"/>
    <w:rsid w:val="00D03263"/>
    <w:rsid w:val="00D14020"/>
    <w:rsid w:val="00D340B0"/>
    <w:rsid w:val="00D74619"/>
    <w:rsid w:val="00D77E9D"/>
    <w:rsid w:val="00D814CB"/>
    <w:rsid w:val="00D816A4"/>
    <w:rsid w:val="00D96801"/>
    <w:rsid w:val="00DA2ABA"/>
    <w:rsid w:val="00DB30BD"/>
    <w:rsid w:val="00DE7E29"/>
    <w:rsid w:val="00E0475A"/>
    <w:rsid w:val="00E40511"/>
    <w:rsid w:val="00E42399"/>
    <w:rsid w:val="00E563F1"/>
    <w:rsid w:val="00E72396"/>
    <w:rsid w:val="00E77CDB"/>
    <w:rsid w:val="00E80B3B"/>
    <w:rsid w:val="00E87A34"/>
    <w:rsid w:val="00ED0ABB"/>
    <w:rsid w:val="00ED30E4"/>
    <w:rsid w:val="00EE0C5B"/>
    <w:rsid w:val="00EE3DF6"/>
    <w:rsid w:val="00EE5092"/>
    <w:rsid w:val="00EF3E12"/>
    <w:rsid w:val="00EF6E6D"/>
    <w:rsid w:val="00F01395"/>
    <w:rsid w:val="00F14AB1"/>
    <w:rsid w:val="00F25D9F"/>
    <w:rsid w:val="00F309FF"/>
    <w:rsid w:val="00F33141"/>
    <w:rsid w:val="00F33A4E"/>
    <w:rsid w:val="00F5790F"/>
    <w:rsid w:val="00F638CC"/>
    <w:rsid w:val="00F87036"/>
    <w:rsid w:val="00F87881"/>
    <w:rsid w:val="00F96674"/>
    <w:rsid w:val="00FB27AE"/>
    <w:rsid w:val="00FB7858"/>
    <w:rsid w:val="00FC7F60"/>
    <w:rsid w:val="00FD548A"/>
    <w:rsid w:val="00FF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0275A"/>
  <w15:chartTrackingRefBased/>
  <w15:docId w15:val="{F5ED105C-B514-4B98-B1F0-F24A5DA5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B2"/>
    <w:pPr>
      <w:ind w:left="720"/>
      <w:contextualSpacing/>
    </w:pPr>
  </w:style>
  <w:style w:type="character" w:styleId="Hyperlink">
    <w:name w:val="Hyperlink"/>
    <w:basedOn w:val="DefaultParagraphFont"/>
    <w:rsid w:val="004C3670"/>
    <w:rPr>
      <w:color w:val="0000FF"/>
      <w:u w:val="single"/>
    </w:rPr>
  </w:style>
  <w:style w:type="paragraph" w:styleId="Header">
    <w:name w:val="header"/>
    <w:basedOn w:val="Normal"/>
    <w:link w:val="HeaderChar"/>
    <w:uiPriority w:val="99"/>
    <w:unhideWhenUsed/>
    <w:rsid w:val="00AA5103"/>
    <w:pPr>
      <w:tabs>
        <w:tab w:val="center" w:pos="4680"/>
        <w:tab w:val="right" w:pos="9360"/>
      </w:tabs>
    </w:pPr>
  </w:style>
  <w:style w:type="character" w:customStyle="1" w:styleId="HeaderChar">
    <w:name w:val="Header Char"/>
    <w:basedOn w:val="DefaultParagraphFont"/>
    <w:link w:val="Header"/>
    <w:uiPriority w:val="99"/>
    <w:rsid w:val="00AA5103"/>
  </w:style>
  <w:style w:type="paragraph" w:styleId="Footer">
    <w:name w:val="footer"/>
    <w:basedOn w:val="Normal"/>
    <w:link w:val="FooterChar"/>
    <w:uiPriority w:val="99"/>
    <w:unhideWhenUsed/>
    <w:rsid w:val="00AA5103"/>
    <w:pPr>
      <w:tabs>
        <w:tab w:val="center" w:pos="4680"/>
        <w:tab w:val="right" w:pos="9360"/>
      </w:tabs>
    </w:pPr>
  </w:style>
  <w:style w:type="character" w:customStyle="1" w:styleId="FooterChar">
    <w:name w:val="Footer Char"/>
    <w:basedOn w:val="DefaultParagraphFont"/>
    <w:link w:val="Footer"/>
    <w:uiPriority w:val="99"/>
    <w:rsid w:val="00AA5103"/>
  </w:style>
  <w:style w:type="character" w:styleId="UnresolvedMention">
    <w:name w:val="Unresolved Mention"/>
    <w:basedOn w:val="DefaultParagraphFont"/>
    <w:uiPriority w:val="99"/>
    <w:semiHidden/>
    <w:unhideWhenUsed/>
    <w:rsid w:val="003B62DE"/>
    <w:rPr>
      <w:color w:val="605E5C"/>
      <w:shd w:val="clear" w:color="auto" w:fill="E1DFDD"/>
    </w:rPr>
  </w:style>
  <w:style w:type="paragraph" w:styleId="BodyText">
    <w:name w:val="Body Text"/>
    <w:basedOn w:val="Normal"/>
    <w:link w:val="BodyTextChar"/>
    <w:uiPriority w:val="1"/>
    <w:qFormat/>
    <w:rsid w:val="00E42399"/>
    <w:pPr>
      <w:widowControl w:val="0"/>
      <w:autoSpaceDE w:val="0"/>
      <w:autoSpaceDN w:val="0"/>
      <w:ind w:left="1128"/>
    </w:pPr>
    <w:rPr>
      <w:rFonts w:ascii="Arial Narrow" w:eastAsia="Arial Narrow" w:hAnsi="Arial Narrow" w:cs="Arial Narrow"/>
      <w:sz w:val="24"/>
      <w:szCs w:val="24"/>
      <w:lang w:bidi="en-US"/>
    </w:rPr>
  </w:style>
  <w:style w:type="character" w:customStyle="1" w:styleId="BodyTextChar">
    <w:name w:val="Body Text Char"/>
    <w:basedOn w:val="DefaultParagraphFont"/>
    <w:link w:val="BodyText"/>
    <w:uiPriority w:val="1"/>
    <w:rsid w:val="00E42399"/>
    <w:rPr>
      <w:rFonts w:ascii="Arial Narrow" w:eastAsia="Arial Narrow" w:hAnsi="Arial Narrow" w:cs="Arial Narrow"/>
      <w:sz w:val="24"/>
      <w:szCs w:val="24"/>
      <w:lang w:bidi="en-US"/>
    </w:rPr>
  </w:style>
  <w:style w:type="paragraph" w:styleId="Revision">
    <w:name w:val="Revision"/>
    <w:hidden/>
    <w:uiPriority w:val="99"/>
    <w:semiHidden/>
    <w:rsid w:val="002C2689"/>
  </w:style>
  <w:style w:type="character" w:styleId="CommentReference">
    <w:name w:val="annotation reference"/>
    <w:basedOn w:val="DefaultParagraphFont"/>
    <w:uiPriority w:val="99"/>
    <w:semiHidden/>
    <w:unhideWhenUsed/>
    <w:rsid w:val="00BE313A"/>
    <w:rPr>
      <w:sz w:val="16"/>
      <w:szCs w:val="16"/>
    </w:rPr>
  </w:style>
  <w:style w:type="paragraph" w:styleId="CommentText">
    <w:name w:val="annotation text"/>
    <w:basedOn w:val="Normal"/>
    <w:link w:val="CommentTextChar"/>
    <w:uiPriority w:val="99"/>
    <w:unhideWhenUsed/>
    <w:rsid w:val="00BE313A"/>
    <w:rPr>
      <w:sz w:val="20"/>
      <w:szCs w:val="20"/>
    </w:rPr>
  </w:style>
  <w:style w:type="character" w:customStyle="1" w:styleId="CommentTextChar">
    <w:name w:val="Comment Text Char"/>
    <w:basedOn w:val="DefaultParagraphFont"/>
    <w:link w:val="CommentText"/>
    <w:uiPriority w:val="99"/>
    <w:rsid w:val="00BE313A"/>
    <w:rPr>
      <w:sz w:val="20"/>
      <w:szCs w:val="20"/>
    </w:rPr>
  </w:style>
  <w:style w:type="paragraph" w:styleId="CommentSubject">
    <w:name w:val="annotation subject"/>
    <w:basedOn w:val="CommentText"/>
    <w:next w:val="CommentText"/>
    <w:link w:val="CommentSubjectChar"/>
    <w:uiPriority w:val="99"/>
    <w:semiHidden/>
    <w:unhideWhenUsed/>
    <w:rsid w:val="00BE313A"/>
    <w:rPr>
      <w:b/>
      <w:bCs/>
    </w:rPr>
  </w:style>
  <w:style w:type="character" w:customStyle="1" w:styleId="CommentSubjectChar">
    <w:name w:val="Comment Subject Char"/>
    <w:basedOn w:val="CommentTextChar"/>
    <w:link w:val="CommentSubject"/>
    <w:uiPriority w:val="99"/>
    <w:semiHidden/>
    <w:rsid w:val="00BE313A"/>
    <w:rPr>
      <w:b/>
      <w:bCs/>
      <w:sz w:val="20"/>
      <w:szCs w:val="20"/>
    </w:rPr>
  </w:style>
  <w:style w:type="character" w:customStyle="1" w:styleId="cf01">
    <w:name w:val="cf01"/>
    <w:basedOn w:val="DefaultParagraphFont"/>
    <w:rsid w:val="00276A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42774">
      <w:bodyDiv w:val="1"/>
      <w:marLeft w:val="0"/>
      <w:marRight w:val="0"/>
      <w:marTop w:val="0"/>
      <w:marBottom w:val="0"/>
      <w:divBdr>
        <w:top w:val="none" w:sz="0" w:space="0" w:color="auto"/>
        <w:left w:val="none" w:sz="0" w:space="0" w:color="auto"/>
        <w:bottom w:val="none" w:sz="0" w:space="0" w:color="auto"/>
        <w:right w:val="none" w:sz="0" w:space="0" w:color="auto"/>
      </w:divBdr>
    </w:div>
    <w:div w:id="623268647">
      <w:bodyDiv w:val="1"/>
      <w:marLeft w:val="0"/>
      <w:marRight w:val="0"/>
      <w:marTop w:val="0"/>
      <w:marBottom w:val="0"/>
      <w:divBdr>
        <w:top w:val="none" w:sz="0" w:space="0" w:color="auto"/>
        <w:left w:val="none" w:sz="0" w:space="0" w:color="auto"/>
        <w:bottom w:val="none" w:sz="0" w:space="0" w:color="auto"/>
        <w:right w:val="none" w:sz="0" w:space="0" w:color="auto"/>
      </w:divBdr>
    </w:div>
    <w:div w:id="681904839">
      <w:bodyDiv w:val="1"/>
      <w:marLeft w:val="0"/>
      <w:marRight w:val="0"/>
      <w:marTop w:val="0"/>
      <w:marBottom w:val="0"/>
      <w:divBdr>
        <w:top w:val="none" w:sz="0" w:space="0" w:color="auto"/>
        <w:left w:val="none" w:sz="0" w:space="0" w:color="auto"/>
        <w:bottom w:val="none" w:sz="0" w:space="0" w:color="auto"/>
        <w:right w:val="none" w:sz="0" w:space="0" w:color="auto"/>
      </w:divBdr>
    </w:div>
    <w:div w:id="1521427414">
      <w:bodyDiv w:val="1"/>
      <w:marLeft w:val="0"/>
      <w:marRight w:val="0"/>
      <w:marTop w:val="0"/>
      <w:marBottom w:val="0"/>
      <w:divBdr>
        <w:top w:val="none" w:sz="0" w:space="0" w:color="auto"/>
        <w:left w:val="none" w:sz="0" w:space="0" w:color="auto"/>
        <w:bottom w:val="none" w:sz="0" w:space="0" w:color="auto"/>
        <w:right w:val="none" w:sz="0" w:space="0" w:color="auto"/>
      </w:divBdr>
    </w:div>
    <w:div w:id="1581451572">
      <w:bodyDiv w:val="1"/>
      <w:marLeft w:val="0"/>
      <w:marRight w:val="0"/>
      <w:marTop w:val="0"/>
      <w:marBottom w:val="0"/>
      <w:divBdr>
        <w:top w:val="none" w:sz="0" w:space="0" w:color="auto"/>
        <w:left w:val="none" w:sz="0" w:space="0" w:color="auto"/>
        <w:bottom w:val="none" w:sz="0" w:space="0" w:color="auto"/>
        <w:right w:val="none" w:sz="0" w:space="0" w:color="auto"/>
      </w:divBdr>
    </w:div>
    <w:div w:id="20983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itehouse.gov/wp-content/uploads/2022/12/OSTP-CEQIK-Guidance.pdf" TargetMode="External"/><Relationship Id="rId5" Type="http://schemas.openxmlformats.org/officeDocument/2006/relationships/styles" Target="styles.xml"/><Relationship Id="rId10" Type="http://schemas.openxmlformats.org/officeDocument/2006/relationships/hyperlink" Target="https://climatetkw.wordpres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645037BBE1D2478E04551D04BAA03C" ma:contentTypeVersion="13" ma:contentTypeDescription="Create a new document." ma:contentTypeScope="" ma:versionID="b84a2ef1689865f061ad9ce4ad9431c2">
  <xsd:schema xmlns:xsd="http://www.w3.org/2001/XMLSchema" xmlns:xs="http://www.w3.org/2001/XMLSchema" xmlns:p="http://schemas.microsoft.com/office/2006/metadata/properties" xmlns:ns3="2b489031-756a-4487-be98-7ecc6a07e2ee" xmlns:ns4="003b4f39-bb2c-403c-bc76-9c710a725ae2" targetNamespace="http://schemas.microsoft.com/office/2006/metadata/properties" ma:root="true" ma:fieldsID="8a8fb38e5c4024729230945d2dada5cf" ns3:_="" ns4:_="">
    <xsd:import namespace="2b489031-756a-4487-be98-7ecc6a07e2ee"/>
    <xsd:import namespace="003b4f39-bb2c-403c-bc76-9c710a725a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89031-756a-4487-be98-7ecc6a07e2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3b4f39-bb2c-403c-bc76-9c710a725ae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D3500-D181-4104-88A9-1FAFFAC67201}">
  <ds:schemaRefs>
    <ds:schemaRef ds:uri="http://schemas.microsoft.com/sharepoint/v3/contenttype/forms"/>
  </ds:schemaRefs>
</ds:datastoreItem>
</file>

<file path=customXml/itemProps2.xml><?xml version="1.0" encoding="utf-8"?>
<ds:datastoreItem xmlns:ds="http://schemas.openxmlformats.org/officeDocument/2006/customXml" ds:itemID="{EC8EEB17-EE3A-4BB1-80AD-52CF5789B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89031-756a-4487-be98-7ecc6a07e2ee"/>
    <ds:schemaRef ds:uri="003b4f39-bb2c-403c-bc76-9c710a725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92AFD-17BD-4EBF-8D2A-2987119F92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Mukupa</dc:creator>
  <cp:keywords/>
  <dc:description/>
  <cp:lastModifiedBy>Morris, Alyssa M</cp:lastModifiedBy>
  <cp:revision>54</cp:revision>
  <cp:lastPrinted>2019-12-17T19:43:00Z</cp:lastPrinted>
  <dcterms:created xsi:type="dcterms:W3CDTF">2024-07-03T19:42:00Z</dcterms:created>
  <dcterms:modified xsi:type="dcterms:W3CDTF">2024-09-26T13:47:00Z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0x01010057645037BBE1D2478E04551D04BAA03C</vt:lpwstr>
  </property>
</Properties>
</file>